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0" w:rsidRPr="009533BB" w:rsidRDefault="00A24BF0" w:rsidP="00A24BF0">
      <w:pPr>
        <w:autoSpaceDE w:val="0"/>
        <w:autoSpaceDN w:val="0"/>
        <w:adjustRightInd w:val="0"/>
        <w:spacing w:after="120"/>
        <w:jc w:val="center"/>
        <w:rPr>
          <w:noProof/>
          <w:lang w:eastAsia="en-US"/>
        </w:rPr>
      </w:pPr>
    </w:p>
    <w:p w:rsidR="0001532C" w:rsidRDefault="0001532C" w:rsidP="00A24BF0">
      <w:pPr>
        <w:autoSpaceDE w:val="0"/>
        <w:autoSpaceDN w:val="0"/>
        <w:adjustRightInd w:val="0"/>
        <w:spacing w:after="120"/>
        <w:jc w:val="center"/>
        <w:rPr>
          <w:noProof/>
          <w:lang w:val="sr-Cyrl-C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  <w:gridCol w:w="3814"/>
        <w:gridCol w:w="2208"/>
      </w:tblGrid>
      <w:tr w:rsidR="0001532C" w:rsidTr="007F269E">
        <w:trPr>
          <w:jc w:val="center"/>
        </w:trPr>
        <w:tc>
          <w:tcPr>
            <w:tcW w:w="2206" w:type="dxa"/>
            <w:vAlign w:val="center"/>
          </w:tcPr>
          <w:p w:rsidR="0001532C" w:rsidRDefault="0001532C" w:rsidP="007F269E">
            <w:pPr>
              <w:pStyle w:val="Header"/>
              <w:ind w:righ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0515" cy="509270"/>
                  <wp:effectExtent l="19050" t="0" r="0" b="0"/>
                  <wp:docPr id="4" name="Picture 4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:rsidR="0001532C" w:rsidRDefault="0001532C" w:rsidP="007F269E">
            <w:pPr>
              <w:pStyle w:val="Header"/>
              <w:ind w:right="360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ИНФОРМАТОР О РАДУ </w:t>
            </w:r>
          </w:p>
          <w:p w:rsidR="0001532C" w:rsidRDefault="0001532C" w:rsidP="007F269E">
            <w:pPr>
              <w:pStyle w:val="Header"/>
              <w:ind w:right="360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Техничке школе у Ћуприји</w:t>
            </w:r>
          </w:p>
          <w:p w:rsidR="0001532C" w:rsidRDefault="0001532C" w:rsidP="00DF1DCE">
            <w:pPr>
              <w:pStyle w:val="Header"/>
              <w:ind w:right="360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за школску 201</w:t>
            </w:r>
            <w:r w:rsidR="00DF1DCE">
              <w:rPr>
                <w:sz w:val="20"/>
                <w:lang w:val="en-US"/>
              </w:rPr>
              <w:t>7</w:t>
            </w:r>
            <w:r>
              <w:rPr>
                <w:sz w:val="20"/>
                <w:lang w:val="sr-Cyrl-CS"/>
              </w:rPr>
              <w:t>/201</w:t>
            </w:r>
            <w:r w:rsidR="00DF1DCE">
              <w:rPr>
                <w:sz w:val="20"/>
                <w:lang w:val="en-US"/>
              </w:rPr>
              <w:t>8</w:t>
            </w:r>
            <w:r>
              <w:rPr>
                <w:sz w:val="20"/>
                <w:lang w:val="sr-Cyrl-CS"/>
              </w:rPr>
              <w:t>. годину</w:t>
            </w:r>
          </w:p>
        </w:tc>
        <w:tc>
          <w:tcPr>
            <w:tcW w:w="2208" w:type="dxa"/>
            <w:vAlign w:val="center"/>
          </w:tcPr>
          <w:p w:rsidR="0001532C" w:rsidRDefault="0001532C" w:rsidP="007F269E">
            <w:pPr>
              <w:pStyle w:val="Header"/>
              <w:ind w:right="36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09270" cy="509270"/>
                  <wp:effectExtent l="19050" t="0" r="5080" b="0"/>
                  <wp:docPr id="5" name="Picture 5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32C" w:rsidRDefault="0001532C" w:rsidP="00A24BF0">
      <w:pPr>
        <w:autoSpaceDE w:val="0"/>
        <w:autoSpaceDN w:val="0"/>
        <w:adjustRightInd w:val="0"/>
        <w:spacing w:after="120"/>
        <w:jc w:val="center"/>
        <w:rPr>
          <w:noProof/>
          <w:lang w:val="sr-Cyrl-CS" w:eastAsia="en-US"/>
        </w:rPr>
      </w:pPr>
    </w:p>
    <w:p w:rsidR="00F70B60" w:rsidRPr="00C246CE" w:rsidRDefault="00F70B6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C246CE">
        <w:rPr>
          <w:b/>
          <w:bCs/>
          <w:color w:val="000000"/>
          <w:sz w:val="40"/>
          <w:szCs w:val="40"/>
        </w:rPr>
        <w:t>ИНФОРМАТОР О РАДУ</w:t>
      </w:r>
    </w:p>
    <w:p w:rsidR="00F70B60" w:rsidRPr="00C246CE" w:rsidRDefault="000150A6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  <w:lang w:val="sr-Cyrl-CS"/>
        </w:rPr>
      </w:pPr>
      <w:r>
        <w:rPr>
          <w:b/>
          <w:bCs/>
          <w:color w:val="000000"/>
          <w:sz w:val="40"/>
          <w:szCs w:val="40"/>
          <w:lang w:val="sr-Cyrl-CS"/>
        </w:rPr>
        <w:t>Техничке  школе</w:t>
      </w:r>
      <w:r w:rsidR="000D2FB0" w:rsidRPr="00C246CE">
        <w:rPr>
          <w:b/>
          <w:bCs/>
          <w:color w:val="000000"/>
          <w:sz w:val="40"/>
          <w:szCs w:val="40"/>
          <w:lang w:val="sr-Cyrl-CS"/>
        </w:rPr>
        <w:t xml:space="preserve"> у </w:t>
      </w:r>
      <w:r w:rsidR="00145924" w:rsidRPr="00C246CE">
        <w:rPr>
          <w:b/>
          <w:bCs/>
          <w:color w:val="000000"/>
          <w:sz w:val="40"/>
          <w:szCs w:val="40"/>
          <w:lang w:val="sr-Cyrl-CS"/>
        </w:rPr>
        <w:t>Ћуприји</w:t>
      </w:r>
    </w:p>
    <w:p w:rsidR="000D2FB0" w:rsidRPr="00DC6569" w:rsidRDefault="000D2FB0" w:rsidP="000D2FB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F70B60" w:rsidRPr="00C246CE" w:rsidRDefault="00F70B60" w:rsidP="000D2F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Информатор је сачињен на основу члана 39. Закона о слободном приступу</w:t>
      </w:r>
      <w:r w:rsidR="000D2FB0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информацијама од јавног значаја („Сл.гласни РС“</w:t>
      </w:r>
      <w:r w:rsidR="000D2FB0" w:rsidRPr="00C246CE">
        <w:rPr>
          <w:color w:val="000000"/>
          <w:lang w:val="sr-Cyrl-CS"/>
        </w:rPr>
        <w:t xml:space="preserve">, </w:t>
      </w:r>
      <w:r w:rsidRPr="00C246CE">
        <w:rPr>
          <w:color w:val="000000"/>
        </w:rPr>
        <w:t xml:space="preserve"> </w:t>
      </w:r>
      <w:r w:rsidR="000D2FB0" w:rsidRPr="00C246CE">
        <w:rPr>
          <w:color w:val="000000"/>
          <w:lang w:val="sr-Cyrl-CS"/>
        </w:rPr>
        <w:t>б</w:t>
      </w:r>
      <w:r w:rsidRPr="00C246CE">
        <w:rPr>
          <w:color w:val="000000"/>
        </w:rPr>
        <w:t>р. 120/04, 54/07, 104/09 и</w:t>
      </w:r>
      <w:r w:rsidR="000D2FB0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36/10) и Упутством за објављивање информатора о раду државног органа</w:t>
      </w:r>
      <w:r w:rsidR="000D2FB0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(</w:t>
      </w:r>
      <w:r w:rsidR="000D2FB0" w:rsidRPr="00C246CE">
        <w:rPr>
          <w:color w:val="000000"/>
          <w:lang w:val="sr-Cyrl-CS"/>
        </w:rPr>
        <w:t>„</w:t>
      </w:r>
      <w:r w:rsidRPr="00C246CE">
        <w:rPr>
          <w:color w:val="000000"/>
        </w:rPr>
        <w:t>С</w:t>
      </w:r>
      <w:r w:rsidR="000D2FB0" w:rsidRPr="00C246CE">
        <w:rPr>
          <w:color w:val="000000"/>
        </w:rPr>
        <w:t>лужбени гласник РС</w:t>
      </w:r>
      <w:r w:rsidR="009441B1" w:rsidRPr="00C246CE">
        <w:rPr>
          <w:color w:val="000000"/>
        </w:rPr>
        <w:t xml:space="preserve"> </w:t>
      </w:r>
      <w:r w:rsidR="000D2FB0" w:rsidRPr="00C246CE">
        <w:rPr>
          <w:color w:val="000000"/>
          <w:lang w:val="sr-Cyrl-CS"/>
        </w:rPr>
        <w:t>“</w:t>
      </w:r>
      <w:r w:rsidR="000D2FB0" w:rsidRPr="00C246CE">
        <w:rPr>
          <w:color w:val="000000"/>
        </w:rPr>
        <w:t xml:space="preserve"> број 57/05)</w:t>
      </w:r>
      <w:r w:rsidR="009441B1" w:rsidRPr="00C246CE">
        <w:rPr>
          <w:color w:val="000000"/>
        </w:rPr>
        <w:t>.</w:t>
      </w:r>
    </w:p>
    <w:p w:rsidR="00F70B60" w:rsidRPr="00C246CE" w:rsidRDefault="00F70B60" w:rsidP="000D2F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 xml:space="preserve">Информатор је издала </w:t>
      </w:r>
      <w:r w:rsidR="000150A6">
        <w:rPr>
          <w:color w:val="000000"/>
          <w:lang w:val="sr-Cyrl-CS"/>
        </w:rPr>
        <w:t xml:space="preserve">Техничка  школа </w:t>
      </w:r>
      <w:r w:rsidRPr="00C246CE">
        <w:rPr>
          <w:color w:val="000000"/>
        </w:rPr>
        <w:t xml:space="preserve"> у </w:t>
      </w:r>
      <w:r w:rsidR="00145924" w:rsidRPr="00C246CE">
        <w:rPr>
          <w:color w:val="000000"/>
          <w:lang w:val="sr-Cyrl-CS"/>
        </w:rPr>
        <w:t>Ћуприји</w:t>
      </w:r>
      <w:r w:rsidR="000D2FB0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(у даљем тексту: Школа).</w:t>
      </w:r>
    </w:p>
    <w:p w:rsidR="00F70B60" w:rsidRPr="00C246CE" w:rsidRDefault="00F70B60" w:rsidP="000D2F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 xml:space="preserve">Лице одоговорно за тачност података је </w:t>
      </w:r>
      <w:r w:rsidR="00DF1DCE">
        <w:rPr>
          <w:color w:val="000000"/>
        </w:rPr>
        <w:t>Маја  Манић</w:t>
      </w:r>
      <w:r w:rsidRPr="00C246CE">
        <w:rPr>
          <w:color w:val="000000"/>
        </w:rPr>
        <w:t>, директор школе.</w:t>
      </w:r>
    </w:p>
    <w:p w:rsidR="00F70B60" w:rsidRPr="00C246CE" w:rsidRDefault="00F70B60" w:rsidP="000D2FB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Ин</w:t>
      </w:r>
      <w:r w:rsidR="00FE2640" w:rsidRPr="00C246CE">
        <w:rPr>
          <w:color w:val="000000"/>
        </w:rPr>
        <w:t xml:space="preserve">форматор </w:t>
      </w:r>
      <w:r w:rsidR="00B465C2">
        <w:rPr>
          <w:color w:val="000000"/>
        </w:rPr>
        <w:t xml:space="preserve"> ће бити </w:t>
      </w:r>
      <w:r w:rsidR="002F674E" w:rsidRPr="00C246CE">
        <w:rPr>
          <w:color w:val="000000"/>
        </w:rPr>
        <w:t>на сајту Школе.</w:t>
      </w:r>
    </w:p>
    <w:p w:rsidR="000A6C92" w:rsidRPr="00C246CE" w:rsidRDefault="00F70B60" w:rsidP="007662BD">
      <w:pPr>
        <w:autoSpaceDE w:val="0"/>
        <w:autoSpaceDN w:val="0"/>
        <w:adjustRightInd w:val="0"/>
        <w:ind w:firstLine="708"/>
        <w:rPr>
          <w:color w:val="000000"/>
          <w:lang w:val="sr-Cyrl-CS"/>
        </w:rPr>
      </w:pPr>
      <w:r w:rsidRPr="00C246CE">
        <w:rPr>
          <w:color w:val="000000"/>
        </w:rPr>
        <w:t>Информатор је доступан у електронском облику путем Web сајта Школе:</w:t>
      </w:r>
      <w:r w:rsidR="000D2FB0" w:rsidRPr="00C246CE">
        <w:rPr>
          <w:color w:val="000000"/>
          <w:lang w:val="sr-Cyrl-CS"/>
        </w:rPr>
        <w:t xml:space="preserve"> </w:t>
      </w:r>
    </w:p>
    <w:p w:rsidR="00A24BF0" w:rsidRPr="00C246CE" w:rsidRDefault="000D2FB0" w:rsidP="007662BD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C246CE">
        <w:rPr>
          <w:b/>
          <w:i/>
        </w:rPr>
        <w:t>www.</w:t>
      </w:r>
      <w:r w:rsidR="00145924" w:rsidRPr="00C246CE">
        <w:rPr>
          <w:b/>
          <w:i/>
        </w:rPr>
        <w:t xml:space="preserve"> </w:t>
      </w:r>
      <w:proofErr w:type="spellStart"/>
      <w:r w:rsidR="00B465C2">
        <w:rPr>
          <w:b/>
          <w:i/>
          <w:lang w:val="en-US"/>
        </w:rPr>
        <w:t>T</w:t>
      </w:r>
      <w:r w:rsidR="000150A6">
        <w:rPr>
          <w:b/>
          <w:i/>
          <w:lang w:val="en-US"/>
        </w:rPr>
        <w:t>ehnickaskola</w:t>
      </w:r>
      <w:proofErr w:type="spellEnd"/>
      <w:r w:rsidR="00B465C2">
        <w:rPr>
          <w:b/>
          <w:i/>
        </w:rPr>
        <w:t>.</w:t>
      </w:r>
      <w:r w:rsidR="00145924" w:rsidRPr="00C246CE">
        <w:rPr>
          <w:b/>
          <w:i/>
        </w:rPr>
        <w:t>cuprija</w:t>
      </w:r>
      <w:r w:rsidRPr="00C246CE">
        <w:rPr>
          <w:b/>
          <w:i/>
        </w:rPr>
        <w:t>.edu.rs</w:t>
      </w:r>
      <w:r w:rsidR="00F70B60" w:rsidRPr="00C246CE">
        <w:rPr>
          <w:b/>
          <w:bCs/>
          <w:color w:val="000000"/>
        </w:rPr>
        <w:t xml:space="preserve">, </w:t>
      </w:r>
      <w:r w:rsidR="00F70B60" w:rsidRPr="00C246CE">
        <w:rPr>
          <w:color w:val="000000"/>
        </w:rPr>
        <w:t>а у физичк</w:t>
      </w:r>
      <w:r w:rsidRPr="00C246CE">
        <w:rPr>
          <w:color w:val="000000"/>
        </w:rPr>
        <w:t>ом облику у секретаријату Школе</w:t>
      </w:r>
      <w:r w:rsidR="00F70B60" w:rsidRPr="00C246CE">
        <w:rPr>
          <w:color w:val="000000"/>
        </w:rPr>
        <w:t>,</w:t>
      </w:r>
      <w:r w:rsidRPr="00C246CE">
        <w:rPr>
          <w:color w:val="000000"/>
          <w:lang w:val="sr-Cyrl-CS"/>
        </w:rPr>
        <w:t xml:space="preserve"> </w:t>
      </w:r>
    </w:p>
    <w:p w:rsidR="008D3D50" w:rsidRDefault="000D2FB0" w:rsidP="00C246CE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C246CE">
        <w:rPr>
          <w:color w:val="000000"/>
          <w:lang w:val="sr-Cyrl-CS"/>
        </w:rPr>
        <w:t>у</w:t>
      </w:r>
      <w:r w:rsidR="00F70B60" w:rsidRPr="00C246CE">
        <w:rPr>
          <w:color w:val="000000"/>
        </w:rPr>
        <w:t xml:space="preserve">лица </w:t>
      </w:r>
      <w:r w:rsidR="00145924" w:rsidRPr="00C246CE">
        <w:rPr>
          <w:color w:val="000000"/>
        </w:rPr>
        <w:t>К</w:t>
      </w:r>
      <w:r w:rsidR="000150A6">
        <w:rPr>
          <w:color w:val="000000"/>
          <w:lang w:val="sr-Cyrl-CS"/>
        </w:rPr>
        <w:t xml:space="preserve">неза   Милоша бб, </w:t>
      </w:r>
      <w:r w:rsidR="00145924" w:rsidRPr="00C246CE">
        <w:rPr>
          <w:color w:val="000000"/>
        </w:rPr>
        <w:t xml:space="preserve"> Ћуприја.</w:t>
      </w:r>
    </w:p>
    <w:p w:rsidR="00C246CE" w:rsidRPr="00C246CE" w:rsidRDefault="00C246CE" w:rsidP="00C246CE">
      <w:pPr>
        <w:autoSpaceDE w:val="0"/>
        <w:autoSpaceDN w:val="0"/>
        <w:adjustRightInd w:val="0"/>
        <w:ind w:firstLine="708"/>
        <w:rPr>
          <w:color w:val="000000"/>
          <w:lang w:val="en-US"/>
        </w:rPr>
      </w:pPr>
    </w:p>
    <w:p w:rsidR="00F70B60" w:rsidRPr="00C246CE" w:rsidRDefault="00F70B6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246CE">
        <w:rPr>
          <w:b/>
          <w:bCs/>
          <w:color w:val="000000"/>
          <w:sz w:val="32"/>
          <w:szCs w:val="32"/>
        </w:rPr>
        <w:t>1. ОСНОВНЕ ИНФОРМАЦИЈЕ</w:t>
      </w:r>
    </w:p>
    <w:p w:rsidR="008D3D50" w:rsidRPr="00C246CE" w:rsidRDefault="008D3D50" w:rsidP="00F70B60">
      <w:pPr>
        <w:autoSpaceDE w:val="0"/>
        <w:autoSpaceDN w:val="0"/>
        <w:adjustRightInd w:val="0"/>
        <w:rPr>
          <w:rFonts w:cs="TimesNewRomanPS-BoldMT"/>
          <w:b/>
          <w:bCs/>
          <w:color w:val="000000"/>
          <w:lang w:val="sr-Cyrl-CS"/>
        </w:rPr>
      </w:pPr>
    </w:p>
    <w:p w:rsidR="00F70B60" w:rsidRPr="00C246CE" w:rsidRDefault="00F70B60" w:rsidP="00DC6569">
      <w:pPr>
        <w:autoSpaceDE w:val="0"/>
        <w:autoSpaceDN w:val="0"/>
        <w:adjustRightInd w:val="0"/>
        <w:rPr>
          <w:color w:val="000000"/>
          <w:lang w:val="sr-Cyrl-CS"/>
        </w:rPr>
      </w:pPr>
      <w:r w:rsidRPr="00C246CE">
        <w:rPr>
          <w:color w:val="000000"/>
        </w:rPr>
        <w:t xml:space="preserve">Адреса: </w:t>
      </w:r>
      <w:r w:rsidR="000150A6">
        <w:rPr>
          <w:color w:val="000000"/>
          <w:lang w:val="sr-Cyrl-CS"/>
        </w:rPr>
        <w:t>Кнеза  Милоша бб</w:t>
      </w:r>
      <w:r w:rsidR="00145924" w:rsidRPr="00C246CE">
        <w:rPr>
          <w:color w:val="000000"/>
        </w:rPr>
        <w:t xml:space="preserve"> Ћуприја.</w:t>
      </w:r>
    </w:p>
    <w:p w:rsidR="008D3D50" w:rsidRDefault="00F70B60" w:rsidP="00DC6569">
      <w:pPr>
        <w:pStyle w:val="Title"/>
        <w:jc w:val="left"/>
        <w:rPr>
          <w:b/>
          <w:i/>
          <w:szCs w:val="24"/>
        </w:rPr>
      </w:pPr>
      <w:r w:rsidRPr="00C246CE">
        <w:rPr>
          <w:color w:val="000000"/>
          <w:szCs w:val="24"/>
        </w:rPr>
        <w:t xml:space="preserve">Web презентација: </w:t>
      </w:r>
      <w:r w:rsidR="008D3D50" w:rsidRPr="00C246CE">
        <w:rPr>
          <w:b/>
          <w:i/>
          <w:szCs w:val="24"/>
        </w:rPr>
        <w:t>www.</w:t>
      </w:r>
      <w:r w:rsidR="000150A6" w:rsidRPr="000150A6">
        <w:rPr>
          <w:b/>
          <w:i/>
          <w:lang w:val="en-US"/>
        </w:rPr>
        <w:t xml:space="preserve"> </w:t>
      </w:r>
      <w:proofErr w:type="spellStart"/>
      <w:r w:rsidR="00B465C2">
        <w:rPr>
          <w:b/>
          <w:i/>
          <w:lang w:val="en-US"/>
        </w:rPr>
        <w:t>T</w:t>
      </w:r>
      <w:r w:rsidR="000150A6">
        <w:rPr>
          <w:b/>
          <w:i/>
          <w:lang w:val="en-US"/>
        </w:rPr>
        <w:t>ehnickaskola</w:t>
      </w:r>
      <w:proofErr w:type="spellEnd"/>
      <w:r w:rsidR="00B465C2">
        <w:rPr>
          <w:b/>
          <w:i/>
        </w:rPr>
        <w:t>.</w:t>
      </w:r>
      <w:r w:rsidR="000150A6" w:rsidRPr="00C246CE">
        <w:rPr>
          <w:b/>
          <w:i/>
        </w:rPr>
        <w:t>cuprija.edu.rs</w:t>
      </w:r>
      <w:r w:rsidR="000150A6" w:rsidRPr="00C246CE">
        <w:rPr>
          <w:b/>
          <w:i/>
          <w:szCs w:val="24"/>
        </w:rPr>
        <w:t xml:space="preserve"> </w:t>
      </w:r>
    </w:p>
    <w:p w:rsidR="008D3D50" w:rsidRDefault="00F70B60" w:rsidP="00DC6569">
      <w:pPr>
        <w:autoSpaceDE w:val="0"/>
        <w:autoSpaceDN w:val="0"/>
        <w:adjustRightInd w:val="0"/>
        <w:rPr>
          <w:b/>
          <w:i/>
          <w:lang w:val="en-US"/>
        </w:rPr>
      </w:pPr>
      <w:r w:rsidRPr="00C246CE">
        <w:rPr>
          <w:color w:val="000000"/>
        </w:rPr>
        <w:t xml:space="preserve">Електронска адреса: </w:t>
      </w:r>
      <w:r w:rsidR="008D261B" w:rsidRPr="00C246CE">
        <w:rPr>
          <w:b/>
          <w:bCs/>
          <w:i/>
          <w:iCs/>
          <w:color w:val="000000"/>
        </w:rPr>
        <w:t>e</w:t>
      </w:r>
      <w:r w:rsidR="008D3D50" w:rsidRPr="00C246CE">
        <w:rPr>
          <w:b/>
          <w:bCs/>
          <w:i/>
          <w:iCs/>
          <w:color w:val="000000"/>
        </w:rPr>
        <w:t xml:space="preserve">mail: </w:t>
      </w:r>
      <w:hyperlink r:id="rId9" w:history="1">
        <w:r w:rsidR="00797A1D" w:rsidRPr="002A0E00">
          <w:rPr>
            <w:rStyle w:val="Hyperlink"/>
            <w:b/>
            <w:bCs/>
            <w:i/>
            <w:iCs/>
          </w:rPr>
          <w:t>tehnickaskola</w:t>
        </w:r>
        <w:r w:rsidR="00797A1D" w:rsidRPr="002A0E00">
          <w:rPr>
            <w:rStyle w:val="Hyperlink"/>
            <w:b/>
            <w:i/>
            <w:lang w:val="sl-SI"/>
          </w:rPr>
          <w:t>@open.telekom</w:t>
        </w:r>
        <w:r w:rsidR="00797A1D" w:rsidRPr="002A0E00">
          <w:rPr>
            <w:rStyle w:val="Hyperlink"/>
            <w:b/>
            <w:i/>
            <w:lang w:val="sr-Cyrl-CS"/>
          </w:rPr>
          <w:t>.</w:t>
        </w:r>
        <w:proofErr w:type="spellStart"/>
        <w:r w:rsidR="00797A1D" w:rsidRPr="002A0E00">
          <w:rPr>
            <w:rStyle w:val="Hyperlink"/>
            <w:b/>
            <w:i/>
            <w:lang w:val="en-US"/>
          </w:rPr>
          <w:t>rs</w:t>
        </w:r>
        <w:proofErr w:type="spellEnd"/>
      </w:hyperlink>
    </w:p>
    <w:p w:rsidR="000150A6" w:rsidRDefault="000150A6" w:rsidP="00DC6569">
      <w:pPr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</w:t>
      </w:r>
      <w:hyperlink r:id="rId10" w:history="1">
        <w:r w:rsidRPr="003D7A18">
          <w:rPr>
            <w:rStyle w:val="Hyperlink"/>
            <w:b/>
            <w:i/>
            <w:lang w:val="en-US"/>
          </w:rPr>
          <w:t>Tehnickaskola035@gmail.com</w:t>
        </w:r>
      </w:hyperlink>
    </w:p>
    <w:p w:rsidR="003E6FBD" w:rsidRDefault="003E6FBD" w:rsidP="003E6FBD">
      <w:pPr>
        <w:autoSpaceDE w:val="0"/>
        <w:autoSpaceDN w:val="0"/>
        <w:adjustRightInd w:val="0"/>
        <w:ind w:left="2124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en-US"/>
        </w:rPr>
        <w:t xml:space="preserve">          </w:t>
      </w:r>
      <w:hyperlink r:id="rId11" w:history="1">
        <w:r w:rsidRPr="002A0E00">
          <w:rPr>
            <w:rStyle w:val="Hyperlink"/>
            <w:b/>
            <w:bCs/>
            <w:lang w:val="sr-Cyrl-CS"/>
          </w:rPr>
          <w:t>info@tehnickaskola.cuprija.edu.rs</w:t>
        </w:r>
      </w:hyperlink>
    </w:p>
    <w:p w:rsidR="003E6FBD" w:rsidRPr="003E6FBD" w:rsidRDefault="003E6FBD" w:rsidP="003E6FB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3E6FBD" w:rsidRPr="00C246CE" w:rsidRDefault="003E6FBD" w:rsidP="00DC6569">
      <w:pPr>
        <w:autoSpaceDE w:val="0"/>
        <w:autoSpaceDN w:val="0"/>
        <w:adjustRightInd w:val="0"/>
        <w:rPr>
          <w:b/>
          <w:i/>
        </w:rPr>
      </w:pPr>
    </w:p>
    <w:p w:rsidR="00F70B60" w:rsidRPr="00C246CE" w:rsidRDefault="00F70B60" w:rsidP="00DC6569">
      <w:pPr>
        <w:autoSpaceDE w:val="0"/>
        <w:autoSpaceDN w:val="0"/>
        <w:adjustRightInd w:val="0"/>
        <w:rPr>
          <w:color w:val="000000"/>
          <w:lang w:val="sr-Cyrl-CS"/>
        </w:rPr>
      </w:pPr>
      <w:r w:rsidRPr="00C246CE">
        <w:rPr>
          <w:color w:val="000000"/>
        </w:rPr>
        <w:t xml:space="preserve">Шифра делатности: </w:t>
      </w:r>
      <w:r w:rsidR="00FE2640" w:rsidRPr="00C246CE">
        <w:rPr>
          <w:b/>
          <w:color w:val="000000"/>
          <w:lang w:val="sr-Cyrl-CS"/>
        </w:rPr>
        <w:t>85</w:t>
      </w:r>
      <w:r w:rsidR="006A1BE7">
        <w:rPr>
          <w:b/>
          <w:color w:val="000000"/>
          <w:lang w:val="en-US"/>
        </w:rPr>
        <w:t>.</w:t>
      </w:r>
      <w:r w:rsidR="00FE2640" w:rsidRPr="00C246CE">
        <w:rPr>
          <w:b/>
          <w:color w:val="000000"/>
          <w:lang w:val="sr-Cyrl-CS"/>
        </w:rPr>
        <w:t>3</w:t>
      </w:r>
      <w:r w:rsidR="006A1BE7">
        <w:rPr>
          <w:b/>
          <w:color w:val="000000"/>
          <w:lang w:val="en-US"/>
        </w:rPr>
        <w:t>2</w:t>
      </w:r>
    </w:p>
    <w:p w:rsidR="00F70B60" w:rsidRPr="00C246CE" w:rsidRDefault="00F70B60" w:rsidP="00DC6569">
      <w:p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 xml:space="preserve">Регистарски број: </w:t>
      </w:r>
      <w:r w:rsidR="008D3D50" w:rsidRPr="00C246CE">
        <w:rPr>
          <w:b/>
        </w:rPr>
        <w:t>61</w:t>
      </w:r>
      <w:r w:rsidR="00145924" w:rsidRPr="00C246CE">
        <w:rPr>
          <w:b/>
        </w:rPr>
        <w:t>93</w:t>
      </w:r>
      <w:r w:rsidR="008D3D50" w:rsidRPr="00C246CE">
        <w:rPr>
          <w:b/>
        </w:rPr>
        <w:t>000</w:t>
      </w:r>
      <w:r w:rsidR="006A1BE7">
        <w:rPr>
          <w:b/>
        </w:rPr>
        <w:t>650</w:t>
      </w:r>
    </w:p>
    <w:p w:rsidR="00F70B60" w:rsidRPr="00C246CE" w:rsidRDefault="00F70B60" w:rsidP="00DC6569">
      <w:p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 xml:space="preserve">Матични број: </w:t>
      </w:r>
      <w:r w:rsidR="008D3D50" w:rsidRPr="00C246CE">
        <w:rPr>
          <w:b/>
        </w:rPr>
        <w:t>071</w:t>
      </w:r>
      <w:r w:rsidR="00AA148A" w:rsidRPr="00C246CE">
        <w:rPr>
          <w:b/>
        </w:rPr>
        <w:t>66</w:t>
      </w:r>
      <w:r w:rsidR="006A1BE7">
        <w:rPr>
          <w:b/>
        </w:rPr>
        <w:t>907</w:t>
      </w:r>
    </w:p>
    <w:p w:rsidR="00F70B60" w:rsidRPr="00C246CE" w:rsidRDefault="00F70B60" w:rsidP="00DC6569">
      <w:p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 xml:space="preserve">Жиро рачун: </w:t>
      </w:r>
      <w:r w:rsidR="008D3D50" w:rsidRPr="00C246CE">
        <w:rPr>
          <w:b/>
        </w:rPr>
        <w:t>840-</w:t>
      </w:r>
      <w:r w:rsidR="00AA148A" w:rsidRPr="00C246CE">
        <w:rPr>
          <w:b/>
        </w:rPr>
        <w:t>7</w:t>
      </w:r>
      <w:r w:rsidR="006A1BE7">
        <w:rPr>
          <w:b/>
        </w:rPr>
        <w:t>26860-11</w:t>
      </w:r>
    </w:p>
    <w:p w:rsidR="00F70B60" w:rsidRDefault="00F70B60" w:rsidP="00DC6569">
      <w:pPr>
        <w:autoSpaceDE w:val="0"/>
        <w:autoSpaceDN w:val="0"/>
        <w:adjustRightInd w:val="0"/>
        <w:rPr>
          <w:b/>
          <w:lang w:val="en-US"/>
        </w:rPr>
      </w:pPr>
      <w:r w:rsidRPr="00C246CE">
        <w:rPr>
          <w:color w:val="000000"/>
        </w:rPr>
        <w:t xml:space="preserve">ПИБ: </w:t>
      </w:r>
      <w:r w:rsidR="008D3D50" w:rsidRPr="00C246CE">
        <w:rPr>
          <w:b/>
        </w:rPr>
        <w:t>101</w:t>
      </w:r>
      <w:r w:rsidR="006A1BE7">
        <w:rPr>
          <w:b/>
        </w:rPr>
        <w:t>369453</w:t>
      </w:r>
    </w:p>
    <w:p w:rsidR="00DC6569" w:rsidRPr="006A1BE7" w:rsidRDefault="00DC6569" w:rsidP="00DC6569">
      <w:pPr>
        <w:autoSpaceDE w:val="0"/>
        <w:autoSpaceDN w:val="0"/>
        <w:adjustRightInd w:val="0"/>
        <w:rPr>
          <w:b/>
          <w:lang w:val="sr-Cyrl-CS"/>
        </w:rPr>
      </w:pPr>
    </w:p>
    <w:p w:rsidR="00F70B60" w:rsidRPr="00C246CE" w:rsidRDefault="00F70B6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  <w:r w:rsidRPr="00C246CE">
        <w:rPr>
          <w:b/>
          <w:bCs/>
          <w:color w:val="000000"/>
          <w:sz w:val="32"/>
          <w:szCs w:val="32"/>
        </w:rPr>
        <w:t xml:space="preserve">2. ОСНОВНИ ПОДАЦИ О </w:t>
      </w:r>
      <w:r w:rsidR="00CA4667">
        <w:rPr>
          <w:b/>
          <w:bCs/>
          <w:color w:val="000000"/>
          <w:sz w:val="32"/>
          <w:szCs w:val="32"/>
          <w:lang w:val="sr-Cyrl-CS"/>
        </w:rPr>
        <w:t>ТЕХНИЧКОЈ  ШКОЛИ</w:t>
      </w:r>
    </w:p>
    <w:p w:rsidR="008D3D50" w:rsidRPr="00C246CE" w:rsidRDefault="008D3D50" w:rsidP="00F70B6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sr-Cyrl-CS"/>
        </w:rPr>
      </w:pPr>
    </w:p>
    <w:p w:rsidR="00F70B60" w:rsidRPr="00C246CE" w:rsidRDefault="00F70B60" w:rsidP="004E30E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246CE">
        <w:rPr>
          <w:b/>
          <w:bCs/>
          <w:color w:val="000000"/>
          <w:u w:val="single"/>
        </w:rPr>
        <w:t>Делатност</w:t>
      </w:r>
    </w:p>
    <w:p w:rsidR="004E30E2" w:rsidRPr="00C246CE" w:rsidRDefault="004E30E2" w:rsidP="004E30E2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70B60" w:rsidRPr="00C246CE" w:rsidRDefault="00FE2640" w:rsidP="004E30E2">
      <w:pPr>
        <w:autoSpaceDE w:val="0"/>
        <w:autoSpaceDN w:val="0"/>
        <w:adjustRightInd w:val="0"/>
        <w:ind w:firstLine="360"/>
        <w:jc w:val="both"/>
        <w:rPr>
          <w:color w:val="000000"/>
          <w:lang w:val="sr-Cyrl-CS"/>
        </w:rPr>
      </w:pPr>
      <w:r w:rsidRPr="00C246CE">
        <w:rPr>
          <w:color w:val="000000"/>
          <w:lang w:val="sr-Cyrl-CS"/>
        </w:rPr>
        <w:t>Основна делатност школе је образовно-васпитна делатност у оквиру средњег</w:t>
      </w:r>
      <w:r w:rsidR="0021489A">
        <w:rPr>
          <w:color w:val="000000"/>
          <w:lang w:val="en-US"/>
        </w:rPr>
        <w:t xml:space="preserve"> </w:t>
      </w:r>
      <w:r w:rsidR="00CA4667">
        <w:rPr>
          <w:color w:val="000000"/>
          <w:lang w:val="sr-Cyrl-CS"/>
        </w:rPr>
        <w:t xml:space="preserve">стручног </w:t>
      </w:r>
      <w:r w:rsidRPr="00C246CE">
        <w:rPr>
          <w:color w:val="000000"/>
          <w:lang w:val="sr-Cyrl-CS"/>
        </w:rPr>
        <w:t>образовања. Школа своју образовно васпитну делатност остварује на основу прописаних наставних планова и програма.</w:t>
      </w:r>
    </w:p>
    <w:p w:rsidR="00CA4667" w:rsidRDefault="00F70B60" w:rsidP="00C246CE">
      <w:pPr>
        <w:autoSpaceDE w:val="0"/>
        <w:autoSpaceDN w:val="0"/>
        <w:adjustRightInd w:val="0"/>
        <w:ind w:firstLine="360"/>
        <w:rPr>
          <w:color w:val="000000"/>
          <w:lang w:val="sr-Cyrl-CS"/>
        </w:rPr>
      </w:pPr>
      <w:r w:rsidRPr="00C246CE">
        <w:rPr>
          <w:color w:val="000000"/>
        </w:rPr>
        <w:t>У школи се</w:t>
      </w:r>
      <w:r w:rsidR="009441B1" w:rsidRPr="00C246CE">
        <w:rPr>
          <w:color w:val="000000"/>
        </w:rPr>
        <w:t xml:space="preserve"> </w:t>
      </w:r>
      <w:r w:rsidR="007662BD" w:rsidRPr="00C246CE">
        <w:rPr>
          <w:color w:val="000000"/>
        </w:rPr>
        <w:t>у школској 201</w:t>
      </w:r>
      <w:r w:rsidR="00EF7316">
        <w:rPr>
          <w:color w:val="000000"/>
        </w:rPr>
        <w:t>7</w:t>
      </w:r>
      <w:r w:rsidR="007662BD" w:rsidRPr="00C246CE">
        <w:rPr>
          <w:color w:val="000000"/>
        </w:rPr>
        <w:t>/201</w:t>
      </w:r>
      <w:r w:rsidR="00EF7316">
        <w:rPr>
          <w:color w:val="000000"/>
        </w:rPr>
        <w:t>8</w:t>
      </w:r>
      <w:r w:rsidR="007662BD" w:rsidRPr="00C246CE">
        <w:rPr>
          <w:color w:val="000000"/>
        </w:rPr>
        <w:t>.години</w:t>
      </w:r>
      <w:r w:rsidRPr="00C246CE">
        <w:rPr>
          <w:color w:val="000000"/>
        </w:rPr>
        <w:t xml:space="preserve"> стиче образовање </w:t>
      </w:r>
      <w:r w:rsidR="00CA4667">
        <w:rPr>
          <w:color w:val="000000"/>
          <w:lang w:val="sr-Cyrl-CS"/>
        </w:rPr>
        <w:t>у подручју рада САОБРАЋАЈ  за занимање :Техничар друмског саобраћаја и Техничар унутрашњег транспорта  у четвртом степену</w:t>
      </w:r>
      <w:r w:rsidR="00EF7316">
        <w:rPr>
          <w:color w:val="000000"/>
          <w:lang w:val="sr-Cyrl-CS"/>
        </w:rPr>
        <w:t>,</w:t>
      </w:r>
      <w:r w:rsidR="00CA4667">
        <w:rPr>
          <w:color w:val="000000"/>
          <w:lang w:val="sr-Cyrl-CS"/>
        </w:rPr>
        <w:t xml:space="preserve"> Возач моторних возила </w:t>
      </w:r>
      <w:r w:rsidR="00EF7316">
        <w:rPr>
          <w:color w:val="000000"/>
          <w:lang w:val="sr-Cyrl-CS"/>
        </w:rPr>
        <w:t xml:space="preserve"> и </w:t>
      </w:r>
      <w:r w:rsidR="00E02E15">
        <w:rPr>
          <w:color w:val="000000"/>
          <w:lang w:val="sr-Cyrl-CS"/>
        </w:rPr>
        <w:t xml:space="preserve"> у подручју рада: М</w:t>
      </w:r>
      <w:r w:rsidR="0000536E">
        <w:rPr>
          <w:color w:val="000000"/>
          <w:lang w:val="sr-Cyrl-CS"/>
        </w:rPr>
        <w:t>АШИНСТВО И ОБРАДА МЕТАЛА</w:t>
      </w:r>
      <w:r w:rsidR="00E02E15">
        <w:rPr>
          <w:color w:val="000000"/>
          <w:lang w:val="sr-Cyrl-CS"/>
        </w:rPr>
        <w:t>:</w:t>
      </w:r>
      <w:r w:rsidR="00EF7316">
        <w:rPr>
          <w:color w:val="000000"/>
          <w:lang w:val="sr-Cyrl-CS"/>
        </w:rPr>
        <w:t>Бравар-заваривач  у трећем степену</w:t>
      </w:r>
      <w:r w:rsidR="00CA4667">
        <w:rPr>
          <w:color w:val="000000"/>
          <w:lang w:val="sr-Cyrl-CS"/>
        </w:rPr>
        <w:t>.</w:t>
      </w:r>
    </w:p>
    <w:p w:rsidR="00A24BF0" w:rsidRPr="00C246CE" w:rsidRDefault="00A24BF0" w:rsidP="00F70B60">
      <w:pPr>
        <w:autoSpaceDE w:val="0"/>
        <w:autoSpaceDN w:val="0"/>
        <w:adjustRightInd w:val="0"/>
        <w:rPr>
          <w:color w:val="000000"/>
          <w:lang w:val="en-US"/>
        </w:rPr>
      </w:pPr>
    </w:p>
    <w:p w:rsidR="00F70B60" w:rsidRDefault="00F70B60" w:rsidP="00D16D8B">
      <w:pPr>
        <w:autoSpaceDE w:val="0"/>
        <w:autoSpaceDN w:val="0"/>
        <w:adjustRightInd w:val="0"/>
        <w:ind w:left="720"/>
        <w:rPr>
          <w:b/>
          <w:bCs/>
          <w:color w:val="000000"/>
          <w:u w:val="single"/>
          <w:lang w:val="sr-Cyrl-CS"/>
        </w:rPr>
      </w:pPr>
      <w:r w:rsidRPr="00C246CE">
        <w:rPr>
          <w:b/>
          <w:bCs/>
          <w:color w:val="000000"/>
          <w:u w:val="single"/>
        </w:rPr>
        <w:t>Оснивање</w:t>
      </w:r>
    </w:p>
    <w:p w:rsidR="002C10B0" w:rsidRPr="002C10B0" w:rsidRDefault="002C10B0" w:rsidP="00D16D8B">
      <w:pPr>
        <w:autoSpaceDE w:val="0"/>
        <w:autoSpaceDN w:val="0"/>
        <w:adjustRightInd w:val="0"/>
        <w:ind w:left="720"/>
        <w:rPr>
          <w:b/>
          <w:bCs/>
          <w:color w:val="000000"/>
          <w:u w:val="single"/>
          <w:lang w:val="sr-Cyrl-CS"/>
        </w:rPr>
      </w:pPr>
    </w:p>
    <w:p w:rsidR="00D16D8B" w:rsidRDefault="00D16D8B" w:rsidP="00D16D8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D16D8B">
        <w:rPr>
          <w:lang w:val="sr-Cyrl-CS"/>
        </w:rPr>
        <w:t xml:space="preserve">У школи постоји могућност преквалификације и доквалификације за постојећа занимања, као и специјализације за занимање  </w:t>
      </w:r>
      <w:r>
        <w:rPr>
          <w:lang w:val="sr-Cyrl-CS"/>
        </w:rPr>
        <w:t xml:space="preserve">Инструктор  вожње </w:t>
      </w:r>
      <w:r w:rsidRPr="00D16D8B">
        <w:rPr>
          <w:lang w:val="sr-Cyrl-CS"/>
        </w:rPr>
        <w:t xml:space="preserve">-  </w:t>
      </w:r>
      <w:r>
        <w:rPr>
          <w:lang w:val="sr-Cyrl-CS"/>
        </w:rPr>
        <w:t>сп</w:t>
      </w:r>
      <w:r w:rsidRPr="00D16D8B">
        <w:rPr>
          <w:lang w:val="sr-Cyrl-CS"/>
        </w:rPr>
        <w:t xml:space="preserve">ецијалиста , Верификација </w:t>
      </w:r>
      <w:r w:rsidR="00DE4984">
        <w:rPr>
          <w:lang w:val="sr-Cyrl-CS"/>
        </w:rPr>
        <w:t xml:space="preserve">за </w:t>
      </w:r>
      <w:r w:rsidR="00DE4984">
        <w:rPr>
          <w:lang w:val="sr-Cyrl-CS"/>
        </w:rPr>
        <w:lastRenderedPageBreak/>
        <w:t xml:space="preserve">специјализацију је обновљена </w:t>
      </w:r>
      <w:r>
        <w:rPr>
          <w:lang w:val="sr-Cyrl-CS"/>
        </w:rPr>
        <w:t>решењем бр. 022-05-00470/94-03  од 06.07.2016.године, Министарства просвете,науке и технолошког развоја.</w:t>
      </w:r>
    </w:p>
    <w:p w:rsidR="00D16D8B" w:rsidRPr="00D16D8B" w:rsidRDefault="00D16D8B" w:rsidP="00D16D8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</w:t>
      </w:r>
      <w:r w:rsidRPr="00D16D8B">
        <w:rPr>
          <w:lang w:val="sr-Cyrl-CS"/>
        </w:rPr>
        <w:t xml:space="preserve"> обављање делатности школа је верификована од стране Министарства просвете Републике Србије решењем број 022-05-470/94-03 од 27. маја 1994.год, за аутомеханичара, возача моторних возила и техничара друмског саобраћаја, затим решењем број 022-05-470/94-03 од 11.05.2001.год за машинског техничара за компјутерско конструисање,, решењем број 022-05-00470/94-03 од 12.6.2009. за занимање техничар унутрашњег транспорта. </w:t>
      </w:r>
    </w:p>
    <w:p w:rsidR="00D16D8B" w:rsidRPr="00D16D8B" w:rsidRDefault="00D16D8B" w:rsidP="00D16D8B">
      <w:pPr>
        <w:pStyle w:val="ListParagraph"/>
        <w:jc w:val="both"/>
        <w:rPr>
          <w:lang w:val="sr-Cyrl-CS"/>
        </w:rPr>
      </w:pPr>
    </w:p>
    <w:p w:rsidR="00D16D8B" w:rsidRPr="00D16D8B" w:rsidRDefault="00D16D8B" w:rsidP="00D16D8B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D16D8B">
        <w:rPr>
          <w:lang w:val="sr-Cyrl-CS"/>
        </w:rPr>
        <w:t>Школа је своју делатност уписала у судски регистар који  води  Окружни привредни суд у Крагујевцу под бројем 5-39-00, са ознаком броја и решење  суда Фи. 2107/98.</w:t>
      </w:r>
    </w:p>
    <w:p w:rsidR="00D16D8B" w:rsidRDefault="00D16D8B" w:rsidP="00D16D8B">
      <w:pPr>
        <w:pStyle w:val="ListParagraph"/>
        <w:jc w:val="both"/>
      </w:pPr>
    </w:p>
    <w:p w:rsidR="004E30E2" w:rsidRPr="00C246CE" w:rsidRDefault="004E30E2" w:rsidP="004E30E2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D16D8B" w:rsidRDefault="0021489A" w:rsidP="00D16D8B">
      <w:pPr>
        <w:ind w:firstLine="720"/>
        <w:jc w:val="both"/>
        <w:rPr>
          <w:szCs w:val="28"/>
          <w:lang w:val="sr-Cyrl-CS"/>
        </w:rPr>
      </w:pPr>
      <w:r>
        <w:rPr>
          <w:lang w:val="sr-Cyrl-CS"/>
        </w:rPr>
        <w:t xml:space="preserve">Традиција школства  у </w:t>
      </w:r>
      <w:r w:rsidR="00D16D8B">
        <w:rPr>
          <w:szCs w:val="28"/>
          <w:lang w:val="sr-Cyrl-CS"/>
        </w:rPr>
        <w:t>Ћуприји потиче још из времена Уставобранитеља када је 1839.године основана прва основна школа. До краја 19.века сва значајнија насеља садашњег Поморавског округа добиће основну школу.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У првој деценији 20. века Ћуприја добија и средње школе.Трудом и залагањем народних посланика Моравског округа Симе Катића и Жике Микића, угледних грађана Ћуприје: председника општине Драгутина Јанаћковића,протојереја Перише Ђорђевића, управника школе Милоша Стојановића, ветеринара Андре Ђурашковића и других, Министарство просвете је одобрило и отварање средњих школа.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Године 1911. у Ћуприји је са радом почела фабрика шећера, а са њом се јавила и потреба за техничким образовањем радника. То је време када настаје вечерња трговачко- занатлијска школа која је у ствари претеча садашње Техничке школе у Ћуприји.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О њеном раду пре </w:t>
      </w:r>
      <w:r>
        <w:rPr>
          <w:szCs w:val="28"/>
        </w:rPr>
        <w:t xml:space="preserve">I </w:t>
      </w:r>
      <w:r>
        <w:rPr>
          <w:szCs w:val="28"/>
          <w:lang w:val="sr-Cyrl-CS"/>
        </w:rPr>
        <w:t>светског рата не знамо много. Занатско – трговачка школа у Ћуприји обновила је свој рад 1. септембра 1919. године.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Након послератне консолидације школа 1923.године мења назив у Општа занатска школа.Школовање је трајало три године, а поред стручних предмета учили су се и предмети општег образовања. Школа је била под надзором Министарства трговине и индустрије.</w:t>
      </w:r>
    </w:p>
    <w:p w:rsidR="00D16D8B" w:rsidRDefault="00D16D8B" w:rsidP="00D16D8B">
      <w:pPr>
        <w:jc w:val="both"/>
        <w:rPr>
          <w:szCs w:val="28"/>
          <w:lang w:val="sr-Cyrl-CS"/>
        </w:rPr>
      </w:pPr>
      <w:r>
        <w:rPr>
          <w:szCs w:val="28"/>
          <w:lang w:val="sr-Cyrl-CS"/>
        </w:rPr>
        <w:t>Школа поново мења име 1933.године у Стручна п</w:t>
      </w:r>
      <w:r w:rsidR="0021489A">
        <w:rPr>
          <w:szCs w:val="28"/>
          <w:lang w:val="sr-Cyrl-CS"/>
        </w:rPr>
        <w:t>одружна</w:t>
      </w:r>
      <w:r>
        <w:rPr>
          <w:szCs w:val="28"/>
          <w:lang w:val="sr-Cyrl-CS"/>
        </w:rPr>
        <w:t xml:space="preserve"> школа и тај назив задржава до 1946.године.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После </w:t>
      </w:r>
      <w:r>
        <w:rPr>
          <w:szCs w:val="28"/>
        </w:rPr>
        <w:t>II</w:t>
      </w:r>
      <w:r>
        <w:rPr>
          <w:szCs w:val="28"/>
          <w:lang w:val="sr-Cyrl-CS"/>
        </w:rPr>
        <w:t xml:space="preserve"> светског рата, године 1946. донет је Закон о ученицима у привреди. Сходно законским променама, школске 1946/47.год</w:t>
      </w:r>
      <w:r>
        <w:rPr>
          <w:szCs w:val="28"/>
        </w:rPr>
        <w:t>ине</w:t>
      </w:r>
      <w:r>
        <w:rPr>
          <w:szCs w:val="28"/>
          <w:lang w:val="sr-Cyrl-CS"/>
        </w:rPr>
        <w:t xml:space="preserve"> школа добија назив Стручна школа за ученике у индустрији и занатству и тај назив задржава до 1952. године. Задатак школе био је да ученицима запосленим у индуструји, занатству, трговини и другим радиностима пружи општеобразовна и стручна знања за обављање послова дотичне струке у својству квалификованог радника.</w:t>
      </w:r>
    </w:p>
    <w:p w:rsidR="00D16D8B" w:rsidRPr="00836018" w:rsidRDefault="00D16D8B" w:rsidP="00D16D8B">
      <w:pPr>
        <w:jc w:val="both"/>
        <w:rPr>
          <w:szCs w:val="28"/>
        </w:rPr>
      </w:pPr>
      <w:r>
        <w:rPr>
          <w:szCs w:val="28"/>
          <w:lang w:val="sr-Cyrl-CS"/>
        </w:rPr>
        <w:tab/>
        <w:t>Године1952. мења назив у Стручна школа за ученике у привреди. Школа ће се убрзо звати Мешовита школа за ученике у привреди „Миодраг Новаковић-Џуџа“,а школске 1967/68. године школа мења назив у Школа за квалификоване раднике „Миодраг Новаковић-Џуџа“</w:t>
      </w:r>
      <w:r>
        <w:rPr>
          <w:szCs w:val="28"/>
        </w:rPr>
        <w:t>, решењем оснивача СО Ћуприја,од 30.маја 1968. године, што се и узима за дан школе. Т</w:t>
      </w:r>
      <w:r>
        <w:rPr>
          <w:szCs w:val="28"/>
          <w:lang w:val="sr-Cyrl-CS"/>
        </w:rPr>
        <w:t>ај назив задржава до 1980. године</w:t>
      </w:r>
      <w:r>
        <w:rPr>
          <w:szCs w:val="28"/>
        </w:rPr>
        <w:t xml:space="preserve">. 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Реформа образовања позната под именом „шуварица“ доноси школи ново име Школа за усмерено образовање „Миодраг Новаковић-Џуџа“.Почетком деведесетих година 20. века,укидањем усмереног образовања школа поново мења име у Техничка школа,које и данас носи.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Техничка школа у Ћуприји се данас налази на излазу из Ћуприје са леве стране пута Ћуприја-Параћин.Током свог постојања школа је у складу са привредним могућностима града школовала кадар за рад у фабрици шећера, кексари, штампарији,ремонту шинских возила и опреме, Велмотрансу и друго.</w:t>
      </w:r>
    </w:p>
    <w:p w:rsidR="00D16D8B" w:rsidRDefault="00D16D8B" w:rsidP="00D16D8B">
      <w:pPr>
        <w:ind w:firstLine="720"/>
        <w:jc w:val="both"/>
        <w:rPr>
          <w:szCs w:val="28"/>
          <w:lang w:val="sr-Cyrl-CS"/>
        </w:rPr>
      </w:pPr>
      <w:r>
        <w:rPr>
          <w:szCs w:val="28"/>
          <w:lang w:val="sr-Cyrl-CS"/>
        </w:rPr>
        <w:t>Некадашња занимања бравара, металостругара, техничара за моторна возила, прехрамбених техничара, типографа, графичких техничара су нажалост престала да постоје, а разлог томе свакако лежи у одређеним привредним и политичким кретањима с краја 20. века.</w:t>
      </w:r>
    </w:p>
    <w:p w:rsidR="003416DF" w:rsidRDefault="00D16D8B" w:rsidP="00D16D8B">
      <w:pPr>
        <w:pStyle w:val="BodyTextIndent"/>
        <w:spacing w:after="0"/>
        <w:ind w:left="0" w:firstLine="417"/>
        <w:jc w:val="both"/>
        <w:rPr>
          <w:lang w:val="sr-Cyrl-CS"/>
        </w:rPr>
      </w:pPr>
      <w:r>
        <w:rPr>
          <w:szCs w:val="28"/>
          <w:lang w:val="sr-Cyrl-CS"/>
        </w:rPr>
        <w:t>Школа данас располаже савременим кабинетом за информатику, возним парком:</w:t>
      </w:r>
      <w:r>
        <w:rPr>
          <w:szCs w:val="28"/>
        </w:rPr>
        <w:t>3 сопствена</w:t>
      </w:r>
      <w:r>
        <w:rPr>
          <w:szCs w:val="28"/>
          <w:lang w:val="sr-Cyrl-CS"/>
        </w:rPr>
        <w:t xml:space="preserve"> аутомобила и закупљени ка</w:t>
      </w:r>
      <w:r>
        <w:rPr>
          <w:szCs w:val="28"/>
        </w:rPr>
        <w:t>мион</w:t>
      </w:r>
      <w:r>
        <w:rPr>
          <w:szCs w:val="28"/>
          <w:lang w:val="sr-Cyrl-CS"/>
        </w:rPr>
        <w:t>, радионицом за практичну наставу у области машинства и саобраћаја</w:t>
      </w:r>
      <w:r w:rsidR="004E30E2" w:rsidRPr="00C246CE">
        <w:t>.</w:t>
      </w:r>
    </w:p>
    <w:p w:rsidR="003416DF" w:rsidRDefault="003416DF" w:rsidP="00D16D8B">
      <w:pPr>
        <w:pStyle w:val="BodyTextIndent"/>
        <w:spacing w:after="0"/>
        <w:ind w:left="0" w:firstLine="417"/>
        <w:jc w:val="both"/>
        <w:rPr>
          <w:lang w:val="sr-Cyrl-CS"/>
        </w:rPr>
      </w:pPr>
    </w:p>
    <w:p w:rsidR="003416DF" w:rsidRDefault="003416DF" w:rsidP="00D16D8B">
      <w:pPr>
        <w:pStyle w:val="BodyTextIndent"/>
        <w:spacing w:after="0"/>
        <w:ind w:left="0" w:firstLine="417"/>
        <w:jc w:val="both"/>
        <w:rPr>
          <w:lang w:val="sr-Cyrl-CS"/>
        </w:rPr>
      </w:pPr>
    </w:p>
    <w:p w:rsidR="003416DF" w:rsidRDefault="003416DF" w:rsidP="00D16D8B">
      <w:pPr>
        <w:pStyle w:val="BodyTextIndent"/>
        <w:spacing w:after="0"/>
        <w:ind w:left="0" w:firstLine="417"/>
        <w:jc w:val="both"/>
        <w:rPr>
          <w:lang w:val="sr-Cyrl-CS"/>
        </w:rPr>
      </w:pPr>
    </w:p>
    <w:p w:rsidR="003416DF" w:rsidRDefault="003416DF" w:rsidP="00D16D8B">
      <w:pPr>
        <w:pStyle w:val="BodyTextIndent"/>
        <w:spacing w:after="0"/>
        <w:ind w:left="0" w:firstLine="417"/>
        <w:jc w:val="both"/>
        <w:rPr>
          <w:lang w:val="sr-Cyrl-CS"/>
        </w:rPr>
      </w:pPr>
    </w:p>
    <w:p w:rsidR="00A24BF0" w:rsidRDefault="00A24BF0" w:rsidP="00A24BF0">
      <w:pPr>
        <w:rPr>
          <w:lang w:val="en-US"/>
        </w:rPr>
      </w:pPr>
    </w:p>
    <w:p w:rsidR="00DC6569" w:rsidRPr="00C246CE" w:rsidRDefault="00DC6569" w:rsidP="00A24BF0">
      <w:pPr>
        <w:rPr>
          <w:lang w:val="en-US"/>
        </w:rPr>
      </w:pPr>
    </w:p>
    <w:p w:rsidR="00F70B60" w:rsidRPr="00C246CE" w:rsidRDefault="00F70B60" w:rsidP="00085E03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246CE">
        <w:rPr>
          <w:b/>
          <w:bCs/>
          <w:color w:val="000000"/>
          <w:u w:val="single"/>
        </w:rPr>
        <w:t>Заступање</w:t>
      </w:r>
      <w:r w:rsidR="00CE0866" w:rsidRPr="00C246CE">
        <w:rPr>
          <w:b/>
          <w:bCs/>
          <w:color w:val="000000"/>
          <w:u w:val="single"/>
        </w:rPr>
        <w:t xml:space="preserve"> </w:t>
      </w:r>
    </w:p>
    <w:p w:rsidR="00CE0866" w:rsidRPr="00C246CE" w:rsidRDefault="00CE0866" w:rsidP="00CE0866">
      <w:pPr>
        <w:autoSpaceDE w:val="0"/>
        <w:autoSpaceDN w:val="0"/>
        <w:adjustRightInd w:val="0"/>
        <w:ind w:left="720"/>
        <w:rPr>
          <w:b/>
          <w:bCs/>
          <w:color w:val="000000"/>
          <w:u w:val="single"/>
        </w:rPr>
      </w:pPr>
    </w:p>
    <w:p w:rsidR="00CE0866" w:rsidRPr="00C246CE" w:rsidRDefault="00CE0866" w:rsidP="00C246CE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Школу заступа директор школе</w:t>
      </w:r>
      <w:r w:rsidRPr="00C246CE">
        <w:rPr>
          <w:color w:val="000000"/>
          <w:lang w:val="sr-Cyrl-CS"/>
        </w:rPr>
        <w:t>.</w:t>
      </w:r>
      <w:r w:rsidRPr="00C246CE">
        <w:rPr>
          <w:color w:val="000000"/>
        </w:rPr>
        <w:t xml:space="preserve"> </w:t>
      </w:r>
      <w:r w:rsidRPr="00C246CE">
        <w:rPr>
          <w:color w:val="000000"/>
          <w:lang w:val="sr-Cyrl-CS"/>
        </w:rPr>
        <w:t xml:space="preserve">У оквиру својих овлашћења директор може дати другом лицу пуномоћје за заступање школе у одређеним пословима. </w:t>
      </w:r>
      <w:r w:rsidRPr="00C246CE">
        <w:rPr>
          <w:color w:val="000000"/>
        </w:rPr>
        <w:t>У случају привремене</w:t>
      </w:r>
      <w:r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одсутности или спречености директор</w:t>
      </w:r>
      <w:r w:rsidRPr="00C246CE">
        <w:rPr>
          <w:color w:val="000000"/>
          <w:lang w:val="sr-Cyrl-CS"/>
        </w:rPr>
        <w:t>а да обавља дужност, замењује га  наставник или стручни сарадник школе на основу овлашћења директора, односно школског одбора, уколико директор није у могућности да одреди свог заменика.</w:t>
      </w:r>
      <w:r w:rsidRPr="00C246CE">
        <w:rPr>
          <w:color w:val="000000"/>
        </w:rPr>
        <w:t xml:space="preserve"> </w:t>
      </w:r>
    </w:p>
    <w:p w:rsidR="00CE0866" w:rsidRPr="00C246CE" w:rsidRDefault="00CE0866" w:rsidP="00C246CE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Акта и јавне исправе Школе као законски заступник потписује директор.</w:t>
      </w:r>
    </w:p>
    <w:p w:rsidR="00CE0866" w:rsidRPr="00C246CE" w:rsidRDefault="00CE0866" w:rsidP="00C246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Лица овлашћена за располагање новчаним средствима депонују свој потпис код</w:t>
      </w:r>
    </w:p>
    <w:p w:rsidR="00CE0866" w:rsidRPr="00C246CE" w:rsidRDefault="00CE0866" w:rsidP="00C246CE">
      <w:p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color w:val="000000"/>
        </w:rPr>
        <w:t>надлежне службе Трезора.</w:t>
      </w:r>
    </w:p>
    <w:p w:rsidR="009441B1" w:rsidRPr="00C246CE" w:rsidRDefault="009441B1" w:rsidP="009441B1">
      <w:pPr>
        <w:autoSpaceDE w:val="0"/>
        <w:autoSpaceDN w:val="0"/>
        <w:adjustRightInd w:val="0"/>
        <w:ind w:left="720"/>
        <w:rPr>
          <w:b/>
          <w:bCs/>
          <w:color w:val="000000"/>
          <w:u w:val="single"/>
        </w:rPr>
      </w:pPr>
    </w:p>
    <w:p w:rsidR="00F70B60" w:rsidRPr="00C246CE" w:rsidRDefault="00F70B60" w:rsidP="00085E03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246CE">
        <w:rPr>
          <w:b/>
          <w:bCs/>
          <w:color w:val="000000"/>
          <w:u w:val="single"/>
        </w:rPr>
        <w:t>Школски простор</w:t>
      </w:r>
    </w:p>
    <w:p w:rsidR="00085E03" w:rsidRPr="00C246CE" w:rsidRDefault="00085E03" w:rsidP="00085E03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70B60" w:rsidRPr="00CF1CD8" w:rsidRDefault="00F70B60" w:rsidP="00085E03">
      <w:pPr>
        <w:autoSpaceDE w:val="0"/>
        <w:autoSpaceDN w:val="0"/>
        <w:adjustRightInd w:val="0"/>
        <w:ind w:firstLine="360"/>
        <w:jc w:val="both"/>
        <w:rPr>
          <w:color w:val="000000"/>
          <w:lang w:val="sr-Cyrl-CS"/>
        </w:rPr>
      </w:pPr>
      <w:r w:rsidRPr="00C246CE">
        <w:rPr>
          <w:color w:val="000000"/>
        </w:rPr>
        <w:t xml:space="preserve">Земљиште, зграде и друга средства Школе су </w:t>
      </w:r>
      <w:r w:rsidR="009441B1" w:rsidRPr="00C246CE">
        <w:rPr>
          <w:color w:val="000000"/>
        </w:rPr>
        <w:t>државна</w:t>
      </w:r>
      <w:r w:rsidRPr="00C246CE">
        <w:rPr>
          <w:color w:val="000000"/>
        </w:rPr>
        <w:t xml:space="preserve"> својина.</w:t>
      </w:r>
      <w:r w:rsidR="00CF1CD8">
        <w:rPr>
          <w:color w:val="000000"/>
          <w:lang w:val="sr-Cyrl-CS"/>
        </w:rPr>
        <w:t xml:space="preserve"> </w:t>
      </w:r>
    </w:p>
    <w:p w:rsidR="00F70B60" w:rsidRPr="00C246CE" w:rsidRDefault="00F70B60" w:rsidP="00085E03">
      <w:pPr>
        <w:autoSpaceDE w:val="0"/>
        <w:autoSpaceDN w:val="0"/>
        <w:adjustRightInd w:val="0"/>
        <w:ind w:firstLine="360"/>
        <w:jc w:val="both"/>
        <w:rPr>
          <w:color w:val="000000"/>
          <w:lang w:val="sr-Cyrl-CS"/>
        </w:rPr>
      </w:pPr>
      <w:r w:rsidRPr="00C246CE">
        <w:rPr>
          <w:color w:val="000000"/>
        </w:rPr>
        <w:t xml:space="preserve">Одлуку о давању у закуп непокретности које користи Школа доноси </w:t>
      </w:r>
      <w:r w:rsidR="00085E03" w:rsidRPr="00C246CE">
        <w:rPr>
          <w:color w:val="000000"/>
          <w:lang w:val="sr-Cyrl-CS"/>
        </w:rPr>
        <w:t>Ш</w:t>
      </w:r>
      <w:r w:rsidRPr="00C246CE">
        <w:rPr>
          <w:color w:val="000000"/>
        </w:rPr>
        <w:t>колски</w:t>
      </w:r>
      <w:r w:rsidR="00085E03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одбор, уз сагласност Републичке дирекције за имовину Републике Србије.</w:t>
      </w:r>
    </w:p>
    <w:p w:rsidR="00085E03" w:rsidRPr="00C246CE" w:rsidRDefault="00085E03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Pr="00C246CE" w:rsidRDefault="00F70B60" w:rsidP="00085E03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246CE">
        <w:rPr>
          <w:b/>
          <w:bCs/>
          <w:color w:val="000000"/>
          <w:u w:val="single"/>
        </w:rPr>
        <w:t>Ритам рада школе</w:t>
      </w:r>
    </w:p>
    <w:p w:rsidR="00085E03" w:rsidRPr="00C246CE" w:rsidRDefault="00085E03" w:rsidP="00085E03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70B60" w:rsidRPr="00C246CE" w:rsidRDefault="00F70B60" w:rsidP="00085E03">
      <w:pPr>
        <w:autoSpaceDE w:val="0"/>
        <w:autoSpaceDN w:val="0"/>
        <w:adjustRightInd w:val="0"/>
        <w:ind w:firstLine="360"/>
        <w:rPr>
          <w:color w:val="000000"/>
        </w:rPr>
      </w:pPr>
      <w:r w:rsidRPr="00C246CE">
        <w:rPr>
          <w:color w:val="000000"/>
        </w:rPr>
        <w:t>Распоред часова се налази на видном месту у наставничкој канцеларији (огласна</w:t>
      </w:r>
      <w:r w:rsidR="00085E03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табла) и важи од 1. септембра 201</w:t>
      </w:r>
      <w:r w:rsidR="000F4993">
        <w:rPr>
          <w:color w:val="000000"/>
        </w:rPr>
        <w:t>7</w:t>
      </w:r>
      <w:r w:rsidRPr="00C246CE">
        <w:rPr>
          <w:color w:val="000000"/>
        </w:rPr>
        <w:t>. године.</w:t>
      </w:r>
    </w:p>
    <w:p w:rsidR="00C246CE" w:rsidRDefault="00F70B60" w:rsidP="00444AB5">
      <w:pPr>
        <w:autoSpaceDE w:val="0"/>
        <w:autoSpaceDN w:val="0"/>
        <w:adjustRightInd w:val="0"/>
        <w:ind w:firstLine="360"/>
        <w:rPr>
          <w:color w:val="000000"/>
        </w:rPr>
      </w:pPr>
      <w:r w:rsidRPr="00C246CE">
        <w:rPr>
          <w:color w:val="000000"/>
        </w:rPr>
        <w:t xml:space="preserve">Школа ради у </w:t>
      </w:r>
      <w:r w:rsidR="00085E03" w:rsidRPr="00C246CE">
        <w:rPr>
          <w:color w:val="000000"/>
          <w:lang w:val="sr-Cyrl-CS"/>
        </w:rPr>
        <w:t>једној</w:t>
      </w:r>
      <w:r w:rsidR="00085E03" w:rsidRPr="00C246CE">
        <w:rPr>
          <w:color w:val="000000"/>
        </w:rPr>
        <w:t xml:space="preserve"> смен</w:t>
      </w:r>
      <w:r w:rsidR="00085E03" w:rsidRPr="00C246CE">
        <w:rPr>
          <w:color w:val="000000"/>
          <w:lang w:val="sr-Cyrl-CS"/>
        </w:rPr>
        <w:t>и</w:t>
      </w:r>
      <w:r w:rsidRPr="00C246CE">
        <w:rPr>
          <w:color w:val="000000"/>
        </w:rPr>
        <w:t>. Преподневна смена</w:t>
      </w:r>
      <w:r w:rsidR="00444AB5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почиње у </w:t>
      </w:r>
      <w:r w:rsidR="00085E03" w:rsidRPr="00C246CE">
        <w:rPr>
          <w:color w:val="000000"/>
          <w:lang w:val="sr-Cyrl-CS"/>
        </w:rPr>
        <w:t>8</w:t>
      </w:r>
      <w:r w:rsidR="00085E03" w:rsidRPr="00C246CE">
        <w:rPr>
          <w:color w:val="000000"/>
          <w:vertAlign w:val="superscript"/>
          <w:lang w:val="sr-Cyrl-CS"/>
        </w:rPr>
        <w:t>00</w:t>
      </w:r>
      <w:r w:rsidRPr="00C246CE">
        <w:rPr>
          <w:color w:val="000000"/>
        </w:rPr>
        <w:t xml:space="preserve"> и завршава се у 1</w:t>
      </w:r>
      <w:r w:rsidR="00B37AB6">
        <w:rPr>
          <w:color w:val="000000"/>
          <w:lang w:val="sr-Cyrl-CS"/>
        </w:rPr>
        <w:t>6</w:t>
      </w:r>
      <w:r w:rsidR="00B37AB6">
        <w:rPr>
          <w:color w:val="000000"/>
          <w:vertAlign w:val="superscript"/>
          <w:lang w:val="sr-Cyrl-CS"/>
        </w:rPr>
        <w:t>35</w:t>
      </w:r>
      <w:r w:rsidRPr="00C246CE">
        <w:rPr>
          <w:color w:val="000000"/>
        </w:rPr>
        <w:t>. Одмори између часова су пет минута,  између другог и</w:t>
      </w:r>
      <w:r w:rsidR="00444AB5" w:rsidRPr="00C246CE">
        <w:rPr>
          <w:color w:val="000000"/>
          <w:lang w:val="sr-Cyrl-CS"/>
        </w:rPr>
        <w:t xml:space="preserve"> т</w:t>
      </w:r>
      <w:r w:rsidRPr="00C246CE">
        <w:rPr>
          <w:color w:val="000000"/>
        </w:rPr>
        <w:t>рећег</w:t>
      </w:r>
      <w:r w:rsidR="000A6C92" w:rsidRPr="00C246CE">
        <w:rPr>
          <w:color w:val="000000"/>
        </w:rPr>
        <w:t xml:space="preserve"> је 20 минута</w:t>
      </w:r>
      <w:r w:rsidR="00444AB5" w:rsidRPr="00C246CE">
        <w:rPr>
          <w:color w:val="000000"/>
          <w:lang w:val="sr-Cyrl-CS"/>
        </w:rPr>
        <w:t xml:space="preserve">, </w:t>
      </w:r>
      <w:r w:rsidR="000A6C92" w:rsidRPr="00C246CE">
        <w:rPr>
          <w:color w:val="000000"/>
          <w:lang w:val="sr-Cyrl-CS"/>
        </w:rPr>
        <w:t xml:space="preserve">а између </w:t>
      </w:r>
      <w:r w:rsidR="00444AB5" w:rsidRPr="00C246CE">
        <w:rPr>
          <w:color w:val="000000"/>
          <w:lang w:val="sr-Cyrl-CS"/>
        </w:rPr>
        <w:t xml:space="preserve"> петог</w:t>
      </w:r>
      <w:r w:rsidR="000C48ED">
        <w:rPr>
          <w:color w:val="000000"/>
          <w:lang w:val="sr-Cyrl-CS"/>
        </w:rPr>
        <w:t xml:space="preserve"> и шестог </w:t>
      </w:r>
      <w:r w:rsidRPr="00C246CE">
        <w:rPr>
          <w:color w:val="000000"/>
        </w:rPr>
        <w:t xml:space="preserve">часа </w:t>
      </w:r>
      <w:r w:rsidR="00444AB5" w:rsidRPr="00C246CE">
        <w:rPr>
          <w:color w:val="000000"/>
          <w:lang w:val="sr-Cyrl-CS"/>
        </w:rPr>
        <w:t>трај</w:t>
      </w:r>
      <w:r w:rsidR="000A6C92" w:rsidRPr="00C246CE">
        <w:rPr>
          <w:color w:val="000000"/>
          <w:lang w:val="sr-Cyrl-CS"/>
        </w:rPr>
        <w:t>е</w:t>
      </w:r>
      <w:r w:rsidR="00444AB5" w:rsidRPr="00C246CE">
        <w:rPr>
          <w:color w:val="000000"/>
        </w:rPr>
        <w:t xml:space="preserve"> </w:t>
      </w:r>
    </w:p>
    <w:p w:rsidR="00F70B60" w:rsidRPr="00C246CE" w:rsidRDefault="00C246CE" w:rsidP="00C246C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 </w:t>
      </w:r>
      <w:r w:rsidR="00444AB5" w:rsidRPr="00C246CE">
        <w:rPr>
          <w:color w:val="000000"/>
        </w:rPr>
        <w:t>минут</w:t>
      </w:r>
      <w:r w:rsidR="00444AB5" w:rsidRPr="00C246CE">
        <w:rPr>
          <w:color w:val="000000"/>
          <w:lang w:val="sr-Cyrl-CS"/>
        </w:rPr>
        <w:t>а</w:t>
      </w:r>
      <w:r w:rsidR="00F70B60" w:rsidRPr="00C246CE">
        <w:rPr>
          <w:color w:val="000000"/>
        </w:rPr>
        <w:t>.</w:t>
      </w:r>
      <w:r w:rsidR="00CE0866" w:rsidRPr="00C246CE">
        <w:rPr>
          <w:color w:val="000000"/>
        </w:rPr>
        <w:t xml:space="preserve"> </w:t>
      </w:r>
    </w:p>
    <w:p w:rsidR="00444AB5" w:rsidRPr="00C246CE" w:rsidRDefault="00444AB5" w:rsidP="00F70B60">
      <w:pPr>
        <w:autoSpaceDE w:val="0"/>
        <w:autoSpaceDN w:val="0"/>
        <w:adjustRightInd w:val="0"/>
        <w:rPr>
          <w:rFonts w:cs="TimesNewRomanPSMT"/>
          <w:color w:val="000000"/>
          <w:lang w:val="en-US"/>
        </w:rPr>
      </w:pPr>
    </w:p>
    <w:p w:rsidR="00F70B60" w:rsidRPr="00C246CE" w:rsidRDefault="0074592D" w:rsidP="00444AB5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C246CE">
        <w:rPr>
          <w:b/>
          <w:bCs/>
          <w:color w:val="000000"/>
          <w:u w:val="single"/>
        </w:rPr>
        <w:t>Распоред звоњења</w:t>
      </w:r>
    </w:p>
    <w:p w:rsidR="00444AB5" w:rsidRPr="00C246CE" w:rsidRDefault="00444AB5" w:rsidP="00444AB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444AB5" w:rsidRPr="00C246CE" w:rsidRDefault="00444AB5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444AB5" w:rsidRPr="00C246CE" w:rsidRDefault="00444AB5" w:rsidP="00A24BF0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tbl>
      <w:tblPr>
        <w:tblW w:w="0" w:type="auto"/>
        <w:tblInd w:w="2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26"/>
        <w:gridCol w:w="4845"/>
      </w:tblGrid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1.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CS"/>
              </w:rPr>
            </w:pPr>
            <w:r w:rsidRPr="00C246CE">
              <w:rPr>
                <w:lang w:val="sr-Cyrl-CS"/>
              </w:rPr>
              <w:t>8</w:t>
            </w:r>
            <w:r w:rsidRPr="00C246CE">
              <w:rPr>
                <w:vertAlign w:val="superscript"/>
                <w:lang w:val="sr-Cyrl-CS"/>
              </w:rPr>
              <w:t>00</w:t>
            </w:r>
            <w:r w:rsidRPr="00C246CE">
              <w:rPr>
                <w:lang w:val="sr-Cyrl-CS"/>
              </w:rPr>
              <w:t xml:space="preserve"> - 8</w:t>
            </w:r>
            <w:r w:rsidRPr="00C246CE">
              <w:rPr>
                <w:vertAlign w:val="superscript"/>
                <w:lang w:val="sr-Cyrl-CS"/>
              </w:rPr>
              <w:t>45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2.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8</w:t>
            </w:r>
            <w:r w:rsidRPr="00C246CE">
              <w:rPr>
                <w:vertAlign w:val="superscript"/>
                <w:lang w:val="sr-Cyrl-CS"/>
              </w:rPr>
              <w:t>50</w:t>
            </w:r>
            <w:r w:rsidRPr="00C246CE">
              <w:rPr>
                <w:lang w:val="sr-Cyrl-CS"/>
              </w:rPr>
              <w:t xml:space="preserve"> - 9</w:t>
            </w:r>
            <w:r w:rsidRPr="00C246CE">
              <w:rPr>
                <w:vertAlign w:val="superscript"/>
                <w:lang w:val="sr-Cyrl-CS"/>
              </w:rPr>
              <w:t>35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3.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9</w:t>
            </w:r>
            <w:r w:rsidRPr="00C246CE">
              <w:rPr>
                <w:vertAlign w:val="superscript"/>
                <w:lang w:val="sr-Cyrl-CS"/>
              </w:rPr>
              <w:t>5</w:t>
            </w:r>
            <w:r w:rsidR="002843D7" w:rsidRPr="00C246CE">
              <w:rPr>
                <w:vertAlign w:val="superscript"/>
                <w:lang w:val="sr-Cyrl-CS"/>
              </w:rPr>
              <w:t>5</w:t>
            </w:r>
            <w:r w:rsidRPr="00C246CE">
              <w:rPr>
                <w:lang w:val="sr-Cyrl-CS"/>
              </w:rPr>
              <w:t xml:space="preserve"> </w:t>
            </w:r>
            <w:r w:rsidR="002843D7" w:rsidRPr="00C246CE"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10</w:t>
            </w:r>
            <w:r w:rsidR="002843D7" w:rsidRPr="00C246CE">
              <w:rPr>
                <w:vertAlign w:val="superscript"/>
                <w:lang w:val="sr-Cyrl-CS"/>
              </w:rPr>
              <w:t>40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4.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10</w:t>
            </w:r>
            <w:r w:rsidR="00B82D51" w:rsidRPr="00C246CE">
              <w:rPr>
                <w:vertAlign w:val="superscript"/>
                <w:lang w:val="sr-Cyrl-CS"/>
              </w:rPr>
              <w:t>45</w:t>
            </w:r>
            <w:r w:rsidRPr="00C246CE">
              <w:rPr>
                <w:lang w:val="sr-Cyrl-CS"/>
              </w:rPr>
              <w:t xml:space="preserve"> </w:t>
            </w:r>
            <w:r w:rsidR="002843D7" w:rsidRPr="00C246CE"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11</w:t>
            </w:r>
            <w:r w:rsidR="002843D7" w:rsidRPr="00C246CE">
              <w:rPr>
                <w:vertAlign w:val="superscript"/>
                <w:lang w:val="sr-Cyrl-CS"/>
              </w:rPr>
              <w:t>30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5.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B82D51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11</w:t>
            </w:r>
            <w:r w:rsidR="00B82D51">
              <w:rPr>
                <w:vertAlign w:val="superscript"/>
                <w:lang w:val="sr-Cyrl-CS"/>
              </w:rPr>
              <w:t>3</w:t>
            </w:r>
            <w:r w:rsidR="00B82D51" w:rsidRPr="00C246CE">
              <w:rPr>
                <w:vertAlign w:val="superscript"/>
                <w:lang w:val="sr-Cyrl-CS"/>
              </w:rPr>
              <w:t>5</w:t>
            </w:r>
            <w:r w:rsidRPr="00C246CE">
              <w:rPr>
                <w:lang w:val="sr-Cyrl-CS"/>
              </w:rPr>
              <w:t xml:space="preserve"> </w:t>
            </w:r>
            <w:r w:rsidR="00B82D51">
              <w:rPr>
                <w:lang w:val="sr-Cyrl-CS"/>
              </w:rPr>
              <w:t xml:space="preserve"> </w:t>
            </w:r>
            <w:r w:rsidR="002843D7" w:rsidRPr="00C246CE"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12</w:t>
            </w:r>
            <w:r w:rsidR="002843D7" w:rsidRPr="00C246CE">
              <w:rPr>
                <w:vertAlign w:val="superscript"/>
                <w:lang w:val="sr-Cyrl-CS"/>
              </w:rPr>
              <w:t>2</w:t>
            </w:r>
            <w:r w:rsidR="00B82D51">
              <w:rPr>
                <w:vertAlign w:val="superscript"/>
                <w:lang w:val="sr-Cyrl-CS"/>
              </w:rPr>
              <w:t>0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6.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12</w:t>
            </w:r>
            <w:r w:rsidRPr="00C246CE">
              <w:rPr>
                <w:vertAlign w:val="superscript"/>
                <w:lang w:val="sr-Cyrl-CS"/>
              </w:rPr>
              <w:t>30</w:t>
            </w:r>
            <w:r w:rsidRPr="00C246CE">
              <w:rPr>
                <w:lang w:val="sr-Cyrl-CS"/>
              </w:rPr>
              <w:t xml:space="preserve"> </w:t>
            </w:r>
            <w:r w:rsidR="00B82D51"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13</w:t>
            </w:r>
            <w:r w:rsidRPr="00C246CE">
              <w:rPr>
                <w:vertAlign w:val="superscript"/>
                <w:lang w:val="sr-Cyrl-CS"/>
              </w:rPr>
              <w:t>15</w:t>
            </w:r>
          </w:p>
        </w:tc>
      </w:tr>
      <w:tr w:rsidR="00444AB5" w:rsidRPr="00C246CE" w:rsidTr="00A24BF0">
        <w:tc>
          <w:tcPr>
            <w:tcW w:w="1026" w:type="dxa"/>
          </w:tcPr>
          <w:p w:rsidR="00444AB5" w:rsidRPr="00C246CE" w:rsidRDefault="00444AB5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 w:rsidRPr="00C246CE">
              <w:rPr>
                <w:bCs/>
                <w:color w:val="000000"/>
                <w:lang w:val="sr-Cyrl-CS"/>
              </w:rPr>
              <w:t>7. час</w:t>
            </w:r>
          </w:p>
        </w:tc>
        <w:tc>
          <w:tcPr>
            <w:tcW w:w="4845" w:type="dxa"/>
            <w:vAlign w:val="center"/>
          </w:tcPr>
          <w:p w:rsidR="00444AB5" w:rsidRPr="00C246CE" w:rsidRDefault="00444AB5" w:rsidP="00A24BF0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13</w:t>
            </w:r>
            <w:r w:rsidRPr="00C246CE">
              <w:rPr>
                <w:vertAlign w:val="superscript"/>
                <w:lang w:val="sr-Cyrl-CS"/>
              </w:rPr>
              <w:t>20</w:t>
            </w:r>
            <w:r w:rsidRPr="00C246CE">
              <w:rPr>
                <w:lang w:val="sr-Cyrl-CS"/>
              </w:rPr>
              <w:t xml:space="preserve"> </w:t>
            </w:r>
            <w:r w:rsidR="00B82D51"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14</w:t>
            </w:r>
            <w:r w:rsidRPr="00C246CE">
              <w:rPr>
                <w:vertAlign w:val="superscript"/>
                <w:lang w:val="sr-Cyrl-CS"/>
              </w:rPr>
              <w:t>05</w:t>
            </w:r>
          </w:p>
        </w:tc>
      </w:tr>
      <w:tr w:rsidR="00B82D51" w:rsidRPr="00C246CE" w:rsidTr="00A24BF0">
        <w:tc>
          <w:tcPr>
            <w:tcW w:w="1026" w:type="dxa"/>
          </w:tcPr>
          <w:p w:rsidR="00B82D51" w:rsidRPr="00C246CE" w:rsidRDefault="00B82D51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8.час</w:t>
            </w:r>
          </w:p>
        </w:tc>
        <w:tc>
          <w:tcPr>
            <w:tcW w:w="4845" w:type="dxa"/>
            <w:vAlign w:val="center"/>
          </w:tcPr>
          <w:p w:rsidR="00B82D51" w:rsidRPr="00C246CE" w:rsidRDefault="00B82D51" w:rsidP="00B82D51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</w:t>
            </w:r>
            <w:r>
              <w:rPr>
                <w:lang w:val="sr-Cyrl-CS"/>
              </w:rPr>
              <w:t>4</w:t>
            </w:r>
            <w:r>
              <w:rPr>
                <w:vertAlign w:val="superscript"/>
                <w:lang w:val="sr-Cyrl-CS"/>
              </w:rPr>
              <w:t>1</w:t>
            </w:r>
            <w:r w:rsidRPr="00C246CE">
              <w:rPr>
                <w:vertAlign w:val="superscript"/>
                <w:lang w:val="sr-Cyrl-CS"/>
              </w:rPr>
              <w:t>0</w:t>
            </w:r>
            <w:r w:rsidRPr="00C246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14</w:t>
            </w:r>
            <w:r>
              <w:rPr>
                <w:vertAlign w:val="superscript"/>
                <w:lang w:val="sr-Cyrl-CS"/>
              </w:rPr>
              <w:t>5</w:t>
            </w:r>
            <w:r w:rsidRPr="00C246CE">
              <w:rPr>
                <w:vertAlign w:val="superscript"/>
                <w:lang w:val="sr-Cyrl-CS"/>
              </w:rPr>
              <w:t>5</w:t>
            </w:r>
          </w:p>
        </w:tc>
      </w:tr>
      <w:tr w:rsidR="00B82D51" w:rsidRPr="00C246CE" w:rsidTr="00A24BF0">
        <w:tc>
          <w:tcPr>
            <w:tcW w:w="1026" w:type="dxa"/>
          </w:tcPr>
          <w:p w:rsidR="00B82D51" w:rsidRDefault="00B82D51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9.час</w:t>
            </w:r>
          </w:p>
        </w:tc>
        <w:tc>
          <w:tcPr>
            <w:tcW w:w="4845" w:type="dxa"/>
            <w:vAlign w:val="center"/>
          </w:tcPr>
          <w:p w:rsidR="00B82D51" w:rsidRPr="00C246CE" w:rsidRDefault="00B82D51" w:rsidP="00B82D51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  <w:r>
              <w:rPr>
                <w:vertAlign w:val="superscript"/>
                <w:lang w:val="sr-Cyrl-CS"/>
              </w:rPr>
              <w:t>0</w:t>
            </w:r>
            <w:r w:rsidRPr="00C246CE">
              <w:rPr>
                <w:vertAlign w:val="superscript"/>
                <w:lang w:val="sr-Cyrl-CS"/>
              </w:rPr>
              <w:t>0</w:t>
            </w:r>
            <w:r w:rsidRPr="00C246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5</w:t>
            </w:r>
            <w:r>
              <w:rPr>
                <w:vertAlign w:val="superscript"/>
                <w:lang w:val="sr-Cyrl-CS"/>
              </w:rPr>
              <w:t>4</w:t>
            </w:r>
            <w:r w:rsidRPr="00C246CE">
              <w:rPr>
                <w:vertAlign w:val="superscript"/>
                <w:lang w:val="sr-Cyrl-CS"/>
              </w:rPr>
              <w:t>5</w:t>
            </w:r>
          </w:p>
        </w:tc>
      </w:tr>
      <w:tr w:rsidR="00B82D51" w:rsidRPr="00C246CE" w:rsidTr="00A24BF0">
        <w:tc>
          <w:tcPr>
            <w:tcW w:w="1026" w:type="dxa"/>
          </w:tcPr>
          <w:p w:rsidR="00B82D51" w:rsidRDefault="00B82D51" w:rsidP="00A24B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10. час</w:t>
            </w:r>
          </w:p>
        </w:tc>
        <w:tc>
          <w:tcPr>
            <w:tcW w:w="4845" w:type="dxa"/>
            <w:vAlign w:val="center"/>
          </w:tcPr>
          <w:p w:rsidR="00B82D51" w:rsidRPr="00C246CE" w:rsidRDefault="00B82D51" w:rsidP="00B82D51">
            <w:pPr>
              <w:jc w:val="center"/>
              <w:rPr>
                <w:lang w:val="sr-Cyrl-CS"/>
              </w:rPr>
            </w:pPr>
            <w:r w:rsidRPr="00C246CE"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  <w:r>
              <w:rPr>
                <w:vertAlign w:val="superscript"/>
                <w:lang w:val="sr-Cyrl-CS"/>
              </w:rPr>
              <w:t>5</w:t>
            </w:r>
            <w:r w:rsidRPr="00C246CE">
              <w:rPr>
                <w:vertAlign w:val="superscript"/>
                <w:lang w:val="sr-Cyrl-CS"/>
              </w:rPr>
              <w:t>0</w:t>
            </w:r>
            <w:r w:rsidRPr="00C246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–</w:t>
            </w:r>
            <w:r w:rsidRPr="00C246CE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3</w:t>
            </w:r>
            <w:r w:rsidRPr="00C246CE">
              <w:rPr>
                <w:vertAlign w:val="superscript"/>
                <w:lang w:val="sr-Cyrl-CS"/>
              </w:rPr>
              <w:t>5</w:t>
            </w:r>
          </w:p>
        </w:tc>
      </w:tr>
    </w:tbl>
    <w:p w:rsidR="00444AB5" w:rsidRPr="00C246CE" w:rsidRDefault="00444AB5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444AB5" w:rsidRPr="00C246CE" w:rsidRDefault="00444AB5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444AB5" w:rsidRPr="00C246CE" w:rsidRDefault="00444AB5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Default="00F70B6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  <w:r w:rsidRPr="00C246CE">
        <w:rPr>
          <w:b/>
          <w:bCs/>
          <w:color w:val="000000"/>
          <w:sz w:val="32"/>
          <w:szCs w:val="32"/>
        </w:rPr>
        <w:t>3. ПРОПИСИ У ОБЛАСТИ СРЕДЊЕГ</w:t>
      </w:r>
      <w:r w:rsidR="00444AB5" w:rsidRPr="00C246CE">
        <w:rPr>
          <w:b/>
          <w:bCs/>
          <w:color w:val="000000"/>
          <w:sz w:val="32"/>
          <w:szCs w:val="32"/>
          <w:lang w:val="sr-Cyrl-CS"/>
        </w:rPr>
        <w:t xml:space="preserve"> </w:t>
      </w:r>
      <w:r w:rsidRPr="00C246CE">
        <w:rPr>
          <w:b/>
          <w:bCs/>
          <w:color w:val="000000"/>
          <w:sz w:val="32"/>
          <w:szCs w:val="32"/>
        </w:rPr>
        <w:t>ОБРАЗОВАЊА</w:t>
      </w:r>
    </w:p>
    <w:p w:rsidR="00396DD0" w:rsidRDefault="00396DD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Закон о основама система образовања и васпитања</w:t>
      </w:r>
      <w:r w:rsidRPr="00FD1DC3">
        <w:rPr>
          <w:lang w:val="sr-Cyrl-CS"/>
        </w:rPr>
        <w:t xml:space="preserve">, „Службени гласник РС“ бр. </w:t>
      </w:r>
      <w:r w:rsidR="00F802CE">
        <w:rPr>
          <w:lang w:val="sr-Cyrl-CS"/>
        </w:rPr>
        <w:t>88/2017</w:t>
      </w:r>
      <w:r>
        <w:rPr>
          <w:lang w:val="sr-Cyrl-CS"/>
        </w:rPr>
        <w:t>.</w:t>
      </w:r>
      <w:r w:rsidRPr="00FD1DC3">
        <w:rPr>
          <w:lang w:val="sr-Cyrl-CS"/>
        </w:rPr>
        <w:t>)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Закон о средњем образовању и васпитању</w:t>
      </w:r>
      <w:r w:rsidRPr="00FD1DC3">
        <w:rPr>
          <w:lang w:val="sr-Cyrl-CS"/>
        </w:rPr>
        <w:t>, „Службени гласник РС“, бр. 55/13</w:t>
      </w:r>
      <w:r w:rsidR="00F802CE">
        <w:rPr>
          <w:lang w:val="sr-Cyrl-CS"/>
        </w:rPr>
        <w:t xml:space="preserve"> и 101/2017</w:t>
      </w:r>
      <w:r w:rsidRPr="00FD1DC3">
        <w:rPr>
          <w:lang w:val="sr-Cyrl-CS"/>
        </w:rPr>
        <w:t>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Закон о уџбеницима</w:t>
      </w:r>
      <w:r w:rsidRPr="00FD1DC3">
        <w:rPr>
          <w:lang w:val="sr-Cyrl-CS"/>
        </w:rPr>
        <w:t xml:space="preserve">, </w:t>
      </w:r>
      <w:r w:rsidRPr="00FD1DC3">
        <w:rPr>
          <w:rFonts w:eastAsia="Arial Unicode MS"/>
          <w:lang w:val="sr-Cyrl-CS"/>
        </w:rPr>
        <w:t xml:space="preserve">„Службени гласник РС“ бр. </w:t>
      </w:r>
      <w:r w:rsidR="009533BB">
        <w:rPr>
          <w:rFonts w:eastAsia="Arial Unicode MS"/>
          <w:lang w:val="sr-Cyrl-CS"/>
        </w:rPr>
        <w:t>27/2018</w:t>
      </w:r>
      <w:r>
        <w:rPr>
          <w:rFonts w:eastAsia="Arial Unicode MS"/>
        </w:rPr>
        <w:t>.</w:t>
      </w:r>
    </w:p>
    <w:p w:rsidR="00396DD0" w:rsidRPr="000B1F7C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</w:rPr>
        <w:lastRenderedPageBreak/>
        <w:t>Закон о безбедности саобраћаја</w:t>
      </w:r>
      <w:r w:rsidR="009533BB">
        <w:rPr>
          <w:b/>
        </w:rPr>
        <w:t xml:space="preserve"> н</w:t>
      </w:r>
      <w:r w:rsidR="006C6713">
        <w:rPr>
          <w:b/>
        </w:rPr>
        <w:t>а</w:t>
      </w:r>
      <w:r w:rsidR="009533BB">
        <w:rPr>
          <w:b/>
        </w:rPr>
        <w:t xml:space="preserve"> путевима </w:t>
      </w:r>
      <w:r>
        <w:rPr>
          <w:b/>
        </w:rPr>
        <w:t>,</w:t>
      </w:r>
      <w:r w:rsidRPr="00FD1DC3">
        <w:rPr>
          <w:rFonts w:eastAsia="Arial Unicode MS"/>
          <w:lang w:val="sr-Cyrl-CS"/>
        </w:rPr>
        <w:t>„Службени гласник РС“ бр.</w:t>
      </w:r>
      <w:r w:rsidR="0084097E">
        <w:rPr>
          <w:rFonts w:eastAsia="Arial Unicode MS"/>
          <w:lang w:val="sr-Cyrl-CS"/>
        </w:rPr>
        <w:t>41/2009, 53/2010, 101/2011, 32/2013,55/2014,96/2015 и 9/2016 –одлукаУС</w:t>
      </w:r>
      <w:r w:rsidR="006C6713">
        <w:rPr>
          <w:rFonts w:eastAsia="Arial Unicode MS"/>
          <w:lang w:val="sr-Cyrl-CS"/>
        </w:rPr>
        <w:t>,24/2018</w:t>
      </w:r>
      <w:r w:rsidR="0084097E">
        <w:rPr>
          <w:rFonts w:eastAsia="Arial Unicode MS"/>
          <w:lang w:val="sr-Cyrl-CS"/>
        </w:rPr>
        <w:t>).</w:t>
      </w:r>
      <w:r w:rsidRPr="00FD1DC3">
        <w:rPr>
          <w:rFonts w:eastAsia="Arial Unicode MS"/>
          <w:lang w:val="sr-Cyrl-CS"/>
        </w:rPr>
        <w:t xml:space="preserve"> 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 xml:space="preserve">Посебан колективни уговор за запослене у основним и средњим школама и домовима ученика, </w:t>
      </w:r>
      <w:r w:rsidRPr="00FD1DC3">
        <w:rPr>
          <w:rFonts w:eastAsia="Arial Unicode MS"/>
          <w:lang w:val="sr-Cyrl-CS"/>
        </w:rPr>
        <w:t xml:space="preserve">„Службени гласник РС“ бр. </w:t>
      </w:r>
      <w:r w:rsidRPr="00FD1DC3">
        <w:rPr>
          <w:rFonts w:eastAsia="Arial Unicode MS"/>
        </w:rPr>
        <w:t>21/2015</w:t>
      </w:r>
      <w:r w:rsidRPr="00FD1DC3">
        <w:rPr>
          <w:rFonts w:eastAsia="Arial Unicode MS"/>
          <w:lang w:val="sr-Cyrl-CS"/>
        </w:rPr>
        <w:t>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упису ученика у средњу школу</w:t>
      </w:r>
      <w:r w:rsidRPr="00FD1DC3">
        <w:rPr>
          <w:lang w:val="sr-Cyrl-CS"/>
        </w:rPr>
        <w:t>, „Службени гласник РС“, бр.</w:t>
      </w:r>
      <w:r w:rsidR="006C6713">
        <w:rPr>
          <w:lang w:val="sr-Cyrl-CS"/>
        </w:rPr>
        <w:t>23/2018</w:t>
      </w:r>
      <w:r>
        <w:t>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 xml:space="preserve">Правилник о јавним исправама </w:t>
      </w:r>
      <w:r w:rsidR="006C6713">
        <w:rPr>
          <w:b/>
          <w:lang w:val="sr-Cyrl-CS"/>
        </w:rPr>
        <w:t xml:space="preserve">које издаје </w:t>
      </w:r>
      <w:r w:rsidRPr="00FD1DC3">
        <w:rPr>
          <w:b/>
          <w:lang w:val="sr-Cyrl-CS"/>
        </w:rPr>
        <w:t>школ</w:t>
      </w:r>
      <w:r w:rsidR="006C6713">
        <w:rPr>
          <w:b/>
          <w:lang w:val="sr-Cyrl-CS"/>
        </w:rPr>
        <w:t>а</w:t>
      </w:r>
      <w:r w:rsidRPr="00FD1DC3">
        <w:rPr>
          <w:lang w:val="sr-Cyrl-CS"/>
        </w:rPr>
        <w:t>, „Службени гласник РС“, бр.31/06и</w:t>
      </w:r>
      <w:r>
        <w:rPr>
          <w:lang w:val="ru-RU"/>
        </w:rPr>
        <w:t xml:space="preserve"> 51/2006</w:t>
      </w:r>
      <w:r>
        <w:t>,44/2013</w:t>
      </w:r>
      <w:r w:rsidR="000B1F7C">
        <w:rPr>
          <w:lang w:val="sr-Cyrl-CS"/>
        </w:rPr>
        <w:t xml:space="preserve">  и</w:t>
      </w:r>
      <w:r>
        <w:t xml:space="preserve"> 43/2015.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евиденцији у средњој школи</w:t>
      </w:r>
      <w:r w:rsidRPr="00FD1DC3">
        <w:rPr>
          <w:lang w:val="sr-Cyrl-CS"/>
        </w:rPr>
        <w:t>, „Службен</w:t>
      </w:r>
      <w:r>
        <w:rPr>
          <w:lang w:val="sr-Cyrl-CS"/>
        </w:rPr>
        <w:t>и гласник РС“, бр. 31/06; 51/06</w:t>
      </w:r>
      <w:r>
        <w:t xml:space="preserve">,44/2013,55/2014 </w:t>
      </w:r>
      <w:r w:rsidR="000B1F7C">
        <w:rPr>
          <w:lang w:val="sr-Cyrl-CS"/>
        </w:rPr>
        <w:t>и</w:t>
      </w:r>
      <w:r>
        <w:t xml:space="preserve"> 73/2016.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стручно- педагошком надзору</w:t>
      </w:r>
      <w:r w:rsidRPr="00FD1DC3">
        <w:rPr>
          <w:lang w:val="sr-Cyrl-CS"/>
        </w:rPr>
        <w:t xml:space="preserve">, „Службени гласник РС“, бр. </w:t>
      </w:r>
      <w:r>
        <w:t>34/2012.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Правилник о педагошкој норми свих облика образовно-васпитног рада наставника и стручних сарадника у средњој школи,  </w:t>
      </w:r>
      <w:r w:rsidRPr="00FD1DC3">
        <w:rPr>
          <w:rFonts w:eastAsia="Arial Unicode MS"/>
          <w:lang w:val="sr-Cyrl-CS"/>
        </w:rPr>
        <w:t>„Службени гласник РС – Просветни гласник“ број 1/92, 23/97 и 2/2000;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>Правилник о оцењивању ученика у средњ</w:t>
      </w:r>
      <w:r>
        <w:rPr>
          <w:rFonts w:eastAsia="Arial Unicode MS"/>
          <w:b/>
          <w:lang w:val="sr-Cyrl-CS"/>
        </w:rPr>
        <w:t>ем образовању и васпитању</w:t>
      </w:r>
      <w:r w:rsidRPr="00FD1DC3">
        <w:rPr>
          <w:rFonts w:eastAsia="Arial Unicode MS"/>
          <w:lang w:val="sr-Cyrl-CS"/>
        </w:rPr>
        <w:t>, „Службени гласник РС“ бр. 33/99</w:t>
      </w:r>
      <w:r>
        <w:rPr>
          <w:rFonts w:eastAsia="Arial Unicode MS"/>
          <w:lang w:val="sr-Cyrl-CS"/>
        </w:rPr>
        <w:t>.....</w:t>
      </w:r>
      <w:r w:rsidRPr="00FD1DC3">
        <w:rPr>
          <w:rFonts w:eastAsia="Arial Unicode MS"/>
          <w:lang w:val="sr-Cyrl-CS"/>
        </w:rPr>
        <w:t xml:space="preserve"> </w:t>
      </w:r>
      <w:r>
        <w:rPr>
          <w:rFonts w:eastAsia="Arial Unicode MS"/>
          <w:lang w:val="sr-Cyrl-CS"/>
        </w:rPr>
        <w:t>82/2015</w:t>
      </w:r>
      <w:r w:rsidRPr="00FD1DC3">
        <w:rPr>
          <w:rFonts w:eastAsia="Arial Unicode MS"/>
          <w:lang w:val="sr-Cyrl-CS"/>
        </w:rPr>
        <w:t>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>Правилник о дипломама за изузетан успех ученика у средњим школама</w:t>
      </w:r>
      <w:r w:rsidRPr="00FD1DC3">
        <w:rPr>
          <w:rFonts w:eastAsia="Arial Unicode MS"/>
          <w:lang w:val="sr-Cyrl-CS"/>
        </w:rPr>
        <w:t>, „Службени гласник РС“ бр.37/93</w:t>
      </w:r>
      <w:r w:rsidR="00DE4984">
        <w:rPr>
          <w:rFonts w:eastAsia="Arial Unicode MS"/>
          <w:lang w:val="sr-Cyrl-CS"/>
        </w:rPr>
        <w:t xml:space="preserve"> и</w:t>
      </w:r>
      <w:r>
        <w:rPr>
          <w:rFonts w:eastAsia="Arial Unicode MS"/>
        </w:rPr>
        <w:t xml:space="preserve"> 43/2015.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>Уредба о организовању и остваривању верске наставе и наставе алтернативног предмета у основној и средњој школи</w:t>
      </w:r>
      <w:r w:rsidRPr="00FD1DC3">
        <w:rPr>
          <w:rFonts w:eastAsia="Arial Unicode MS"/>
          <w:lang w:val="sr-Cyrl-CS"/>
        </w:rPr>
        <w:t>, „Службени гласник РС“ бр. 46/01;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b/>
          <w:lang w:val="sr-Cyrl-CS"/>
        </w:rPr>
        <w:t xml:space="preserve">Посебни протокол за заштиту деце и ученика од насиља, злостављања и занемаривања у образовно-васпитним установама, </w:t>
      </w:r>
      <w:r w:rsidRPr="00FD1DC3">
        <w:rPr>
          <w:lang w:val="sr-Cyrl-CS"/>
        </w:rPr>
        <w:t>Република Србија, Министарство просвете, Београд 2007. године.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плану и програму образовања и васпитања за заједничке предмете у стручним и уметничком школама</w:t>
      </w:r>
      <w:r w:rsidRPr="00FD1DC3">
        <w:rPr>
          <w:lang w:val="sr-Cyrl-CS"/>
        </w:rPr>
        <w:t>, „Службени гласник СРС – Просветни гласник“ бр.6/90 и „Просветни гласник“ бр. 4/91, 7/93, 17/93, 1/94, 2/94, 2/95, 3/95, 8/95, 5/96, 2/02, 5/03, 10/03, 24/04, 3/05, 6/05, 11/05, 6/06 и 12/06, 8/08,1/09, 3/09,8/10</w:t>
      </w:r>
      <w:r>
        <w:t>,</w:t>
      </w:r>
      <w:r w:rsidRPr="00FD1DC3">
        <w:rPr>
          <w:lang w:val="sr-Cyrl-CS"/>
        </w:rPr>
        <w:t xml:space="preserve"> 14/13</w:t>
      </w:r>
      <w:r>
        <w:t>,5/2014,3/2015</w:t>
      </w:r>
      <w:r w:rsidR="00D97029">
        <w:t xml:space="preserve"> и </w:t>
      </w:r>
      <w:r>
        <w:t>11/2016</w:t>
      </w:r>
      <w:r w:rsidR="00D97029">
        <w:t>.</w:t>
      </w:r>
    </w:p>
    <w:p w:rsidR="00396DD0" w:rsidRPr="009D4E91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наставном плану и програму за стицање образовања у трогодишњем и четворогодишњем трајању у стручној школи за подручје рада саобраћа</w:t>
      </w:r>
      <w:r w:rsidRPr="00FD1DC3">
        <w:rPr>
          <w:lang w:val="sr-Cyrl-CS"/>
        </w:rPr>
        <w:t>„Просветни гласник“ бр.</w:t>
      </w:r>
      <w:r w:rsidR="006C6713">
        <w:t>10/2015, 2/2016,</w:t>
      </w:r>
      <w:r w:rsidR="00D97029">
        <w:t>3/2016,</w:t>
      </w:r>
      <w:r w:rsidR="006C6713">
        <w:t>11/2016 и 5/2017,</w:t>
      </w:r>
      <w:r w:rsidRPr="00FD1DC3">
        <w:t>.</w:t>
      </w:r>
    </w:p>
    <w:p w:rsidR="009D4E91" w:rsidRPr="006475E5" w:rsidRDefault="009D4E91" w:rsidP="009D4E91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lang w:val="sr-Cyrl-CS"/>
        </w:rPr>
      </w:pPr>
      <w:r w:rsidRPr="00FD1DC3">
        <w:rPr>
          <w:b/>
          <w:lang w:val="sr-Cyrl-CS"/>
        </w:rPr>
        <w:t>Правилник о наставном плану и програму за стицање образовања у трогодишњем и четворогодишњем трајању у стручној школи за подручје рада</w:t>
      </w:r>
      <w:r w:rsidR="006475E5">
        <w:rPr>
          <w:b/>
          <w:lang w:val="sr-Cyrl-CS"/>
        </w:rPr>
        <w:t xml:space="preserve"> машинство и обрада метала</w:t>
      </w:r>
      <w:r w:rsidRPr="00FD1DC3">
        <w:rPr>
          <w:lang w:val="sr-Cyrl-CS"/>
        </w:rPr>
        <w:t xml:space="preserve">„Просветни гласник“ бр. </w:t>
      </w:r>
      <w:r w:rsidR="006C6713">
        <w:rPr>
          <w:lang w:val="sr-Cyrl-CS"/>
        </w:rPr>
        <w:t>6/2014,11/2015,,1/2016,2/2016,5/2016,10/2016, 11/2016, 13/2016,4/2017 и 1/2018.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Правилник о програму </w:t>
      </w:r>
      <w:r w:rsidR="00E146A7">
        <w:rPr>
          <w:rFonts w:eastAsia="Arial Unicode MS"/>
          <w:b/>
          <w:lang w:val="sr-Cyrl-CS"/>
        </w:rPr>
        <w:t xml:space="preserve">свих облика </w:t>
      </w:r>
      <w:r w:rsidRPr="00FD1DC3">
        <w:rPr>
          <w:rFonts w:eastAsia="Arial Unicode MS"/>
          <w:b/>
          <w:lang w:val="sr-Cyrl-CS"/>
        </w:rPr>
        <w:t>рада стручних сарадника</w:t>
      </w:r>
      <w:r w:rsidRPr="00FD1DC3">
        <w:rPr>
          <w:rFonts w:eastAsia="Arial Unicode MS"/>
          <w:lang w:val="sr-Cyrl-CS"/>
        </w:rPr>
        <w:t xml:space="preserve">„Службени гласник РС –Просветни гласник“ бр. </w:t>
      </w:r>
      <w:r w:rsidR="00E146A7">
        <w:rPr>
          <w:rFonts w:eastAsia="Arial Unicode MS"/>
          <w:lang w:val="sr-Cyrl-CS"/>
        </w:rPr>
        <w:t>5/12</w:t>
      </w:r>
      <w:r w:rsidRPr="00FD1DC3">
        <w:rPr>
          <w:rFonts w:eastAsia="Arial Unicode MS"/>
          <w:lang w:val="sr-Cyrl-CS"/>
        </w:rPr>
        <w:t>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Закон о условима за обављање психолошке делатности, </w:t>
      </w:r>
      <w:r>
        <w:rPr>
          <w:rFonts w:eastAsia="Arial Unicode MS"/>
          <w:lang w:val="sr-Cyrl-CS"/>
        </w:rPr>
        <w:t>„Службени гласник РС“ бр. 25/96</w:t>
      </w:r>
      <w:r w:rsidR="00DE4984">
        <w:rPr>
          <w:rFonts w:eastAsia="Arial Unicode MS"/>
          <w:lang w:val="sr-Cyrl-CS"/>
        </w:rPr>
        <w:t xml:space="preserve"> и</w:t>
      </w:r>
      <w:r>
        <w:rPr>
          <w:rFonts w:eastAsia="Arial Unicode MS"/>
        </w:rPr>
        <w:t xml:space="preserve"> 101/2005.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Правилник о сталном стручном усавршавању и </w:t>
      </w:r>
      <w:r w:rsidR="00EB7EBA">
        <w:rPr>
          <w:rFonts w:eastAsia="Arial Unicode MS"/>
          <w:b/>
          <w:lang w:val="sr-Cyrl-CS"/>
        </w:rPr>
        <w:t xml:space="preserve">напредовању  у </w:t>
      </w:r>
      <w:r w:rsidRPr="00FD1DC3">
        <w:rPr>
          <w:rFonts w:eastAsia="Arial Unicode MS"/>
          <w:b/>
          <w:lang w:val="sr-Cyrl-CS"/>
        </w:rPr>
        <w:t>звања наставника, васпитача и стручних сарадника</w:t>
      </w:r>
      <w:r w:rsidRPr="00FD1DC3">
        <w:rPr>
          <w:rFonts w:eastAsia="Arial Unicode MS"/>
          <w:lang w:val="sr-Cyrl-CS"/>
        </w:rPr>
        <w:t>, „Службени гласник РС“ бр. 8</w:t>
      </w:r>
      <w:r w:rsidR="00EB7EBA">
        <w:rPr>
          <w:rFonts w:eastAsia="Arial Unicode MS"/>
          <w:lang w:val="sr-Cyrl-CS"/>
        </w:rPr>
        <w:t>1</w:t>
      </w:r>
      <w:r w:rsidRPr="00FD1DC3">
        <w:rPr>
          <w:rFonts w:eastAsia="Arial Unicode MS"/>
          <w:lang w:val="ru-RU"/>
        </w:rPr>
        <w:t>/</w:t>
      </w:r>
      <w:r w:rsidR="00EB7EBA">
        <w:rPr>
          <w:rFonts w:eastAsia="Arial Unicode MS"/>
          <w:lang w:val="ru-RU"/>
        </w:rPr>
        <w:t>2017</w:t>
      </w:r>
      <w:r w:rsidR="003F431E">
        <w:rPr>
          <w:rFonts w:eastAsia="Arial Unicode MS"/>
          <w:lang w:val="sr-Cyrl-CS"/>
        </w:rPr>
        <w:t>.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Правилник о дозволи за рад наставника, васпитача и стручних сарадника, </w:t>
      </w:r>
      <w:r w:rsidRPr="00FD1DC3">
        <w:rPr>
          <w:rFonts w:eastAsia="Arial Unicode MS"/>
          <w:lang w:val="sr-Cyrl-CS"/>
        </w:rPr>
        <w:t>„Службени гласник РС“ бр.22/05</w:t>
      </w:r>
      <w:r>
        <w:rPr>
          <w:rFonts w:eastAsia="Arial Unicode MS"/>
        </w:rPr>
        <w:t>,</w:t>
      </w:r>
      <w:r w:rsidRPr="00FD1DC3">
        <w:rPr>
          <w:rFonts w:eastAsia="Arial Unicode MS"/>
          <w:lang w:val="sr-Cyrl-CS"/>
        </w:rPr>
        <w:t xml:space="preserve"> 51/08</w:t>
      </w:r>
      <w:r>
        <w:rPr>
          <w:rFonts w:eastAsia="Arial Unicode MS"/>
        </w:rPr>
        <w:t>,88/2015,105/2015</w:t>
      </w:r>
      <w:r w:rsidR="00DE4984">
        <w:rPr>
          <w:rFonts w:eastAsia="Arial Unicode MS"/>
          <w:lang w:val="sr-Cyrl-CS"/>
        </w:rPr>
        <w:t xml:space="preserve"> и</w:t>
      </w:r>
      <w:r>
        <w:rPr>
          <w:rFonts w:eastAsia="Arial Unicode MS"/>
        </w:rPr>
        <w:t xml:space="preserve"> 48/2016</w:t>
      </w:r>
      <w:r w:rsidRPr="00FD1DC3">
        <w:rPr>
          <w:rFonts w:eastAsia="Arial Unicode MS"/>
          <w:lang w:val="sr-Cyrl-CS"/>
        </w:rPr>
        <w:t>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lastRenderedPageBreak/>
        <w:t>Правилник о полагању стручног испита испита за секретара установе</w:t>
      </w:r>
      <w:r w:rsidRPr="00FD1DC3">
        <w:rPr>
          <w:rFonts w:eastAsia="Arial Unicode MS"/>
          <w:lang w:val="sr-Cyrl-CS"/>
        </w:rPr>
        <w:t>, „Службени гласник РС“ бр.8/2011;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Приручник за самовредновање и вредновање рада школе, </w:t>
      </w:r>
      <w:r w:rsidRPr="00FD1DC3">
        <w:rPr>
          <w:rFonts w:eastAsia="Arial Unicode MS"/>
          <w:lang w:val="sr-Cyrl-CS"/>
        </w:rPr>
        <w:t>Република Србија, Министарство просвете и спорта, Београд 2005. године;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 xml:space="preserve">Каталог програма стручног усавршавања запослених у образовању за школску  </w:t>
      </w:r>
      <w:r w:rsidRPr="00FD1DC3">
        <w:rPr>
          <w:rFonts w:eastAsia="Arial Unicode MS"/>
          <w:b/>
        </w:rPr>
        <w:t>201</w:t>
      </w:r>
      <w:r>
        <w:rPr>
          <w:rFonts w:eastAsia="Arial Unicode MS"/>
          <w:b/>
        </w:rPr>
        <w:t>5</w:t>
      </w:r>
      <w:r w:rsidRPr="00FD1DC3">
        <w:rPr>
          <w:rFonts w:eastAsia="Arial Unicode MS"/>
          <w:b/>
        </w:rPr>
        <w:t>/201</w:t>
      </w:r>
      <w:r>
        <w:rPr>
          <w:rFonts w:eastAsia="Arial Unicode MS"/>
          <w:b/>
        </w:rPr>
        <w:t>6</w:t>
      </w:r>
      <w:r w:rsidRPr="00FD1DC3">
        <w:rPr>
          <w:rFonts w:eastAsia="Arial Unicode MS"/>
          <w:b/>
        </w:rPr>
        <w:t xml:space="preserve">. </w:t>
      </w:r>
      <w:r w:rsidRPr="00FD1DC3">
        <w:rPr>
          <w:rFonts w:eastAsia="Arial Unicode MS"/>
          <w:lang w:val="sr-Cyrl-CS"/>
        </w:rPr>
        <w:t>Завод за унапређивање образовања и васпитања, Центар за професионални развој запослених;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>Стручно упутство о организовању такмичења и смотри ученика средњих школа</w:t>
      </w:r>
      <w:r w:rsidRPr="00FD1DC3">
        <w:rPr>
          <w:rFonts w:eastAsia="Arial Unicode MS"/>
          <w:lang w:val="sr-Cyrl-CS"/>
        </w:rPr>
        <w:t>, Министар просвете,</w:t>
      </w:r>
      <w:r w:rsidR="000B1F7C">
        <w:rPr>
          <w:rFonts w:eastAsia="Arial Unicode MS"/>
          <w:lang w:val="sr-Cyrl-CS"/>
        </w:rPr>
        <w:t>науке и технолошког  развоја.</w:t>
      </w:r>
      <w:r w:rsidRPr="00FD1DC3">
        <w:rPr>
          <w:rFonts w:eastAsia="Arial Unicode MS"/>
          <w:lang w:val="sr-Cyrl-CS"/>
        </w:rPr>
        <w:t xml:space="preserve"> </w:t>
      </w:r>
    </w:p>
    <w:p w:rsidR="00396DD0" w:rsidRPr="00FD1DC3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  <w:lang w:val="sr-Cyrl-CS"/>
        </w:rPr>
        <w:t>Правилник о вредновању квалитета рада установе (Сл.гласник бр.9/12).</w:t>
      </w:r>
    </w:p>
    <w:p w:rsidR="00396DD0" w:rsidRPr="00396DD0" w:rsidRDefault="00396DD0" w:rsidP="00396DD0">
      <w:pPr>
        <w:pStyle w:val="ListParagraph"/>
        <w:numPr>
          <w:ilvl w:val="0"/>
          <w:numId w:val="19"/>
        </w:numPr>
        <w:spacing w:before="120" w:after="120" w:line="276" w:lineRule="auto"/>
        <w:contextualSpacing w:val="0"/>
        <w:rPr>
          <w:rFonts w:eastAsia="Arial Unicode MS"/>
          <w:lang w:val="sr-Cyrl-CS"/>
        </w:rPr>
      </w:pPr>
      <w:r w:rsidRPr="00FD1DC3">
        <w:rPr>
          <w:rFonts w:eastAsia="Arial Unicode MS"/>
          <w:b/>
        </w:rPr>
        <w:t>Правилник  о критеријумима и стандардима за финансирање установе која обавља делатност средњег образовања и васпитања; (Сл.гласник РС”</w:t>
      </w:r>
      <w:r w:rsidRPr="00FD1DC3">
        <w:rPr>
          <w:rFonts w:eastAsia="Arial Unicode MS"/>
          <w:b/>
          <w:lang w:val="sr-Cyrl-CS"/>
        </w:rPr>
        <w:t>бр.72/15</w:t>
      </w:r>
      <w:r>
        <w:rPr>
          <w:rFonts w:eastAsia="Arial Unicode MS"/>
          <w:b/>
        </w:rPr>
        <w:t>,84/2015,73/2016.</w:t>
      </w:r>
      <w:r w:rsidRPr="00FD1DC3">
        <w:rPr>
          <w:rFonts w:eastAsia="Arial Unicode MS"/>
          <w:b/>
          <w:lang w:val="sr-Cyrl-CS"/>
        </w:rPr>
        <w:t>)</w:t>
      </w:r>
    </w:p>
    <w:p w:rsidR="00396DD0" w:rsidRPr="00396DD0" w:rsidRDefault="00396DD0" w:rsidP="00396DD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96DD0">
        <w:rPr>
          <w:b/>
          <w:bCs/>
          <w:color w:val="000000"/>
        </w:rPr>
        <w:t xml:space="preserve">Закон о раду </w:t>
      </w:r>
      <w:r w:rsidRPr="00396DD0">
        <w:rPr>
          <w:color w:val="000000"/>
        </w:rPr>
        <w:t>("Сл. гласник РС" бр. 24/05 , 61/05, 54/09,32/13 и 75/14)</w:t>
      </w:r>
    </w:p>
    <w:p w:rsidR="00396DD0" w:rsidRPr="00396DD0" w:rsidRDefault="00396DD0" w:rsidP="00396DD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396DD0">
        <w:rPr>
          <w:b/>
          <w:bCs/>
          <w:color w:val="000000"/>
        </w:rPr>
        <w:t xml:space="preserve">Закон о безбедности и здрављу на раду </w:t>
      </w:r>
      <w:r w:rsidRPr="00396DD0">
        <w:rPr>
          <w:color w:val="000000"/>
        </w:rPr>
        <w:t>(„Сл.гласник РС“ број 101/05</w:t>
      </w:r>
      <w:r w:rsidR="006C6713">
        <w:rPr>
          <w:color w:val="000000"/>
        </w:rPr>
        <w:t>,91/2015 и 113/2017</w:t>
      </w:r>
      <w:r w:rsidRPr="00396DD0">
        <w:rPr>
          <w:color w:val="000000"/>
        </w:rPr>
        <w:t>);</w:t>
      </w:r>
    </w:p>
    <w:p w:rsidR="00396DD0" w:rsidRPr="00C246CE" w:rsidRDefault="00396DD0" w:rsidP="00396DD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b/>
          <w:bCs/>
          <w:color w:val="000000"/>
        </w:rPr>
        <w:t xml:space="preserve">Закон о јавним набавкама </w:t>
      </w:r>
      <w:r w:rsidRPr="00C246CE">
        <w:rPr>
          <w:color w:val="000000"/>
        </w:rPr>
        <w:t>(„Службени гласник РС“ број 124/12,14/15 и 68/15);</w:t>
      </w:r>
    </w:p>
    <w:p w:rsidR="00396DD0" w:rsidRPr="00C246CE" w:rsidRDefault="00396DD0" w:rsidP="00396DD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b/>
          <w:bCs/>
          <w:color w:val="000000"/>
        </w:rPr>
        <w:t xml:space="preserve">Закон о општем управном поступку </w:t>
      </w:r>
      <w:r w:rsidRPr="00C246CE">
        <w:rPr>
          <w:color w:val="000000"/>
        </w:rPr>
        <w:t>(„Службени гласник РС“,бр. 18/16);</w:t>
      </w:r>
    </w:p>
    <w:p w:rsidR="00396DD0" w:rsidRPr="00C246CE" w:rsidRDefault="00396DD0" w:rsidP="00396DD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b/>
          <w:bCs/>
          <w:color w:val="000000"/>
        </w:rPr>
        <w:t xml:space="preserve">Закон о слободном приступу информацијама од јавног значаја </w:t>
      </w:r>
      <w:r w:rsidRPr="00C246CE">
        <w:rPr>
          <w:color w:val="000000"/>
        </w:rPr>
        <w:t>(„Службени</w:t>
      </w:r>
      <w:r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гласник РС“број 120/2004, 54/2007</w:t>
      </w:r>
      <w:r w:rsidRPr="00C246CE">
        <w:rPr>
          <w:color w:val="000000"/>
          <w:lang w:val="sr-Cyrl-CS"/>
        </w:rPr>
        <w:t xml:space="preserve"> ,</w:t>
      </w:r>
      <w:r w:rsidRPr="00C246CE">
        <w:rPr>
          <w:color w:val="000000"/>
        </w:rPr>
        <w:t xml:space="preserve"> 104/2009, 36/2010)</w:t>
      </w:r>
    </w:p>
    <w:p w:rsidR="00396DD0" w:rsidRPr="001B7408" w:rsidRDefault="00396DD0" w:rsidP="00396DD0">
      <w:pPr>
        <w:spacing w:before="120" w:after="120" w:line="276" w:lineRule="auto"/>
        <w:ind w:left="360"/>
        <w:rPr>
          <w:rFonts w:eastAsia="Arial Unicode MS"/>
          <w:lang w:val="sr-Cyrl-CS"/>
        </w:rPr>
      </w:pPr>
    </w:p>
    <w:p w:rsidR="00396DD0" w:rsidRPr="00FB246E" w:rsidRDefault="00396DD0" w:rsidP="00396DD0">
      <w:pPr>
        <w:spacing w:before="120" w:after="120" w:line="276" w:lineRule="auto"/>
        <w:ind w:left="360"/>
        <w:rPr>
          <w:rFonts w:eastAsia="Arial Unicode MS"/>
          <w:lang w:val="sr-Cyrl-CS"/>
        </w:rPr>
      </w:pPr>
      <w:r w:rsidRPr="00201E27">
        <w:rPr>
          <w:rFonts w:eastAsia="Arial Unicode MS"/>
          <w:b/>
          <w:lang w:val="sr-Cyrl-CS"/>
        </w:rPr>
        <w:t>И други закони и прописи</w:t>
      </w:r>
    </w:p>
    <w:p w:rsidR="000B1F7C" w:rsidRPr="00C246CE" w:rsidRDefault="000B1F7C" w:rsidP="000B1F7C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 w:rsidRPr="00C246CE">
        <w:rPr>
          <w:b/>
          <w:bCs/>
          <w:color w:val="000000"/>
        </w:rPr>
        <w:t>У циљу организовања и спровођења пословања</w:t>
      </w:r>
      <w:r w:rsidRPr="00C246CE">
        <w:rPr>
          <w:b/>
          <w:bCs/>
          <w:color w:val="000000"/>
          <w:lang w:val="sr-Cyrl-CS"/>
        </w:rPr>
        <w:t xml:space="preserve"> </w:t>
      </w:r>
      <w:r w:rsidRPr="00C246CE">
        <w:rPr>
          <w:b/>
          <w:bCs/>
          <w:color w:val="000000"/>
        </w:rPr>
        <w:t xml:space="preserve">школе у складу са Законом </w:t>
      </w:r>
      <w:r w:rsidRPr="00C246CE">
        <w:rPr>
          <w:b/>
          <w:bCs/>
          <w:color w:val="000000"/>
          <w:lang w:val="sr-Cyrl-CS"/>
        </w:rPr>
        <w:t>ш</w:t>
      </w:r>
      <w:r w:rsidRPr="00C246CE">
        <w:rPr>
          <w:b/>
          <w:bCs/>
          <w:color w:val="000000"/>
        </w:rPr>
        <w:t xml:space="preserve">кола је донела </w:t>
      </w:r>
      <w:r w:rsidRPr="00C246CE">
        <w:rPr>
          <w:b/>
          <w:bCs/>
          <w:color w:val="000000"/>
          <w:lang w:val="sr-Cyrl-CS"/>
        </w:rPr>
        <w:t xml:space="preserve"> </w:t>
      </w:r>
      <w:r w:rsidRPr="00C246CE">
        <w:rPr>
          <w:b/>
          <w:bCs/>
          <w:color w:val="000000"/>
        </w:rPr>
        <w:t xml:space="preserve">следећа </w:t>
      </w:r>
    </w:p>
    <w:p w:rsidR="00396DD0" w:rsidRDefault="00396DD0" w:rsidP="00396DD0">
      <w:pPr>
        <w:ind w:firstLine="360"/>
        <w:rPr>
          <w:b/>
          <w:u w:val="single"/>
          <w:lang w:val="sr-Cyrl-CS"/>
        </w:rPr>
      </w:pPr>
    </w:p>
    <w:p w:rsidR="00396DD0" w:rsidRPr="00BD6176" w:rsidRDefault="00396DD0" w:rsidP="00396DD0">
      <w:pPr>
        <w:ind w:firstLine="360"/>
        <w:rPr>
          <w:b/>
          <w:color w:val="FF0000"/>
          <w:u w:val="single"/>
        </w:rPr>
      </w:pPr>
      <w:r w:rsidRPr="00BD6176">
        <w:rPr>
          <w:b/>
          <w:color w:val="FF0000"/>
          <w:u w:val="single"/>
          <w:lang w:val="sr-Cyrl-CS"/>
        </w:rPr>
        <w:t>Б. Општ</w:t>
      </w:r>
      <w:r w:rsidR="000B1F7C">
        <w:rPr>
          <w:b/>
          <w:color w:val="FF0000"/>
          <w:u w:val="single"/>
          <w:lang w:val="sr-Cyrl-CS"/>
        </w:rPr>
        <w:t>а</w:t>
      </w:r>
      <w:r w:rsidRPr="00BD6176">
        <w:rPr>
          <w:b/>
          <w:color w:val="FF0000"/>
          <w:u w:val="single"/>
          <w:lang w:val="sr-Cyrl-CS"/>
        </w:rPr>
        <w:t xml:space="preserve"> акт</w:t>
      </w:r>
      <w:r w:rsidR="000B1F7C">
        <w:rPr>
          <w:b/>
          <w:color w:val="FF0000"/>
          <w:u w:val="single"/>
          <w:lang w:val="sr-Cyrl-CS"/>
        </w:rPr>
        <w:t>а</w:t>
      </w:r>
      <w:r w:rsidRPr="00BD6176">
        <w:rPr>
          <w:b/>
          <w:color w:val="FF0000"/>
          <w:u w:val="single"/>
          <w:lang w:val="sr-Cyrl-CS"/>
        </w:rPr>
        <w:t xml:space="preserve"> школе:</w:t>
      </w:r>
    </w:p>
    <w:p w:rsidR="00396DD0" w:rsidRPr="002C5830" w:rsidRDefault="00396DD0" w:rsidP="00396DD0">
      <w:pPr>
        <w:ind w:firstLine="360"/>
        <w:rPr>
          <w:b/>
          <w:u w:val="single"/>
        </w:rPr>
      </w:pPr>
    </w:p>
    <w:p w:rsidR="00396DD0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Статут</w:t>
      </w:r>
    </w:p>
    <w:p w:rsidR="00957764" w:rsidRPr="00201E27" w:rsidRDefault="00957764" w:rsidP="00957764">
      <w:pPr>
        <w:spacing w:before="120" w:after="120"/>
        <w:rPr>
          <w:lang w:val="sr-Cyrl-CS"/>
        </w:rPr>
      </w:pPr>
      <w:r w:rsidRPr="00201E27">
        <w:rPr>
          <w:lang w:val="sr-Cyrl-CS"/>
        </w:rPr>
        <w:t>- Правилник о раду;</w:t>
      </w:r>
    </w:p>
    <w:p w:rsidR="00396DD0" w:rsidRPr="00201E27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Правилник о похвалама, наградама ученика и избору ученика генерације;</w:t>
      </w:r>
    </w:p>
    <w:p w:rsidR="00396DD0" w:rsidRPr="00201E27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Правилник о мерама, начину и поступку заштите и безбедности ученика,</w:t>
      </w:r>
    </w:p>
    <w:p w:rsidR="00396DD0" w:rsidRPr="00201E27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Правилник о организацији, начину и роковима полагања испита;</w:t>
      </w:r>
    </w:p>
    <w:p w:rsidR="00396DD0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Правила понашања у школи,</w:t>
      </w:r>
    </w:p>
    <w:p w:rsidR="00396DD0" w:rsidRDefault="00396DD0" w:rsidP="00396DD0">
      <w:pPr>
        <w:spacing w:before="120" w:after="120"/>
        <w:rPr>
          <w:lang w:val="sr-Cyrl-CS"/>
        </w:rPr>
      </w:pPr>
      <w:r>
        <w:rPr>
          <w:lang w:val="sr-Cyrl-CS"/>
        </w:rPr>
        <w:t>-Правилник о дисциплинској и материјалној одговорности  ученика ;</w:t>
      </w:r>
    </w:p>
    <w:p w:rsidR="00396DD0" w:rsidRDefault="00396DD0" w:rsidP="00396DD0">
      <w:pPr>
        <w:spacing w:before="120" w:after="120"/>
        <w:rPr>
          <w:lang w:val="sr-Cyrl-CS"/>
        </w:rPr>
      </w:pPr>
      <w:r>
        <w:rPr>
          <w:lang w:val="sr-Cyrl-CS"/>
        </w:rPr>
        <w:t>-Правилник о дисциплинској и материјалној одговорности запослених;</w:t>
      </w:r>
    </w:p>
    <w:p w:rsidR="00B465C2" w:rsidRPr="00201E27" w:rsidRDefault="00B465C2" w:rsidP="00396DD0">
      <w:pPr>
        <w:spacing w:before="120" w:after="120"/>
        <w:rPr>
          <w:lang w:val="sr-Cyrl-CS"/>
        </w:rPr>
      </w:pPr>
      <w:r>
        <w:rPr>
          <w:lang w:val="sr-Cyrl-CS"/>
        </w:rPr>
        <w:t>-Правилник о организацији  буџетског рачуноводства;</w:t>
      </w:r>
    </w:p>
    <w:p w:rsidR="00EA5BC6" w:rsidRPr="00201E27" w:rsidRDefault="00EA5BC6" w:rsidP="00EA5BC6">
      <w:pPr>
        <w:spacing w:before="120" w:after="120"/>
      </w:pPr>
      <w:r>
        <w:rPr>
          <w:lang w:val="sr-Cyrl-CS"/>
        </w:rPr>
        <w:t>-Правилник о ближем уређивању  поступка јавне набавке;</w:t>
      </w:r>
    </w:p>
    <w:p w:rsidR="00EA5BC6" w:rsidRDefault="00EA5BC6" w:rsidP="00EA5BC6">
      <w:pPr>
        <w:spacing w:before="120" w:after="120"/>
        <w:rPr>
          <w:lang w:val="sr-Cyrl-CS"/>
        </w:rPr>
      </w:pPr>
      <w:r w:rsidRPr="00201E27">
        <w:rPr>
          <w:lang w:val="sr-Cyrl-CS"/>
        </w:rPr>
        <w:t xml:space="preserve">-Правилник </w:t>
      </w:r>
      <w:r w:rsidRPr="00201E27">
        <w:t>o</w:t>
      </w:r>
      <w:r>
        <w:rPr>
          <w:lang w:val="sr-Cyrl-CS"/>
        </w:rPr>
        <w:t xml:space="preserve"> </w:t>
      </w:r>
      <w:r w:rsidRPr="00201E27">
        <w:rPr>
          <w:lang w:val="sr-Cyrl-CS"/>
        </w:rPr>
        <w:t>систематизацији радних места у школи</w:t>
      </w:r>
      <w:r>
        <w:rPr>
          <w:lang w:val="sr-Cyrl-CS"/>
        </w:rPr>
        <w:t>;</w:t>
      </w:r>
    </w:p>
    <w:p w:rsidR="00EA5BC6" w:rsidRDefault="00EA5BC6" w:rsidP="00EA5BC6">
      <w:pPr>
        <w:spacing w:before="120" w:after="120"/>
        <w:rPr>
          <w:lang w:val="sr-Cyrl-CS"/>
        </w:rPr>
      </w:pPr>
      <w:r>
        <w:rPr>
          <w:lang w:val="sr-Cyrl-CS"/>
        </w:rPr>
        <w:t>-Правилник о безбедности и здрављу на раду;</w:t>
      </w:r>
    </w:p>
    <w:p w:rsidR="00EA5BC6" w:rsidRDefault="00EA5BC6" w:rsidP="00EA5BC6">
      <w:pPr>
        <w:spacing w:before="120" w:after="120"/>
        <w:rPr>
          <w:lang w:val="sr-Cyrl-CS"/>
        </w:rPr>
      </w:pPr>
      <w:r>
        <w:rPr>
          <w:lang w:val="sr-Cyrl-CS"/>
        </w:rPr>
        <w:t>-Правилник о подступку унутрашњег узбуњивања;</w:t>
      </w:r>
    </w:p>
    <w:p w:rsidR="00EA5BC6" w:rsidRPr="00201E27" w:rsidRDefault="00EA5BC6" w:rsidP="00EA5BC6">
      <w:pPr>
        <w:spacing w:before="120" w:after="120"/>
      </w:pPr>
      <w:r>
        <w:rPr>
          <w:lang w:val="sr-Cyrl-CS"/>
        </w:rPr>
        <w:t>-Програм за оспособљавање запослених за  безбедан и здрав рад.</w:t>
      </w:r>
    </w:p>
    <w:p w:rsidR="00EA5BC6" w:rsidRDefault="00EA5BC6" w:rsidP="00EA5BC6">
      <w:pPr>
        <w:spacing w:before="120" w:after="120"/>
        <w:rPr>
          <w:lang w:val="sr-Cyrl-CS"/>
        </w:rPr>
      </w:pPr>
      <w:r w:rsidRPr="00201E27">
        <w:rPr>
          <w:lang w:val="sr-Cyrl-CS"/>
        </w:rPr>
        <w:t>-Акт о процени ризика на радном месту и у радној околини;</w:t>
      </w:r>
    </w:p>
    <w:p w:rsidR="00EA5BC6" w:rsidRDefault="00EA5BC6" w:rsidP="00396DD0">
      <w:pPr>
        <w:spacing w:before="120" w:after="120"/>
        <w:rPr>
          <w:lang w:val="en-US"/>
        </w:rPr>
      </w:pPr>
    </w:p>
    <w:p w:rsidR="00EA5BC6" w:rsidRDefault="00EA5BC6" w:rsidP="00396DD0">
      <w:pPr>
        <w:spacing w:before="120" w:after="120"/>
        <w:rPr>
          <w:lang w:val="en-US"/>
        </w:rPr>
      </w:pPr>
    </w:p>
    <w:p w:rsidR="00EA5BC6" w:rsidRDefault="00EA5BC6" w:rsidP="00396DD0">
      <w:pPr>
        <w:spacing w:before="120" w:after="120"/>
        <w:rPr>
          <w:lang w:val="en-US"/>
        </w:rPr>
      </w:pPr>
    </w:p>
    <w:p w:rsidR="00396DD0" w:rsidRPr="00201E27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Пословник о раду Школског одбора,</w:t>
      </w:r>
    </w:p>
    <w:p w:rsidR="00396DD0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 Пословник о раду Савета родитеља,</w:t>
      </w:r>
    </w:p>
    <w:p w:rsidR="00396DD0" w:rsidRPr="00201E27" w:rsidRDefault="00396DD0" w:rsidP="00396DD0">
      <w:pPr>
        <w:spacing w:before="120" w:after="120"/>
        <w:rPr>
          <w:lang w:val="sr-Cyrl-CS"/>
        </w:rPr>
      </w:pPr>
      <w:r>
        <w:rPr>
          <w:lang w:val="sr-Cyrl-CS"/>
        </w:rPr>
        <w:t>-Пословник о раду Наставничког већа;</w:t>
      </w:r>
    </w:p>
    <w:p w:rsidR="00396DD0" w:rsidRPr="00201E27" w:rsidRDefault="00396DD0" w:rsidP="00396DD0">
      <w:pPr>
        <w:spacing w:before="120" w:after="120"/>
        <w:rPr>
          <w:lang w:val="sr-Cyrl-CS"/>
        </w:rPr>
      </w:pPr>
      <w:r w:rsidRPr="00201E27">
        <w:rPr>
          <w:lang w:val="sr-Cyrl-CS"/>
        </w:rPr>
        <w:t>-Пословник о раду ученичког парламента;</w:t>
      </w:r>
    </w:p>
    <w:p w:rsidR="000B1F7C" w:rsidRDefault="000B1F7C" w:rsidP="00396DD0">
      <w:pPr>
        <w:rPr>
          <w:lang w:val="sr-Cyrl-CS"/>
        </w:rPr>
      </w:pPr>
    </w:p>
    <w:p w:rsidR="000B1F7C" w:rsidRPr="000B1F7C" w:rsidRDefault="000B1F7C" w:rsidP="00396DD0">
      <w:pPr>
        <w:rPr>
          <w:lang w:val="sr-Cyrl-CS"/>
        </w:rPr>
      </w:pPr>
    </w:p>
    <w:p w:rsidR="00396DD0" w:rsidRDefault="00396DD0" w:rsidP="00396DD0">
      <w:pPr>
        <w:ind w:firstLine="360"/>
        <w:rPr>
          <w:b/>
          <w:u w:val="single"/>
          <w:lang w:val="sr-Cyrl-CS"/>
        </w:rPr>
      </w:pPr>
      <w:r w:rsidRPr="002C5830">
        <w:rPr>
          <w:b/>
          <w:u w:val="single"/>
          <w:lang w:val="sr-Cyrl-CS"/>
        </w:rPr>
        <w:t>В. Остале смернице у раду и планирању:</w:t>
      </w:r>
    </w:p>
    <w:p w:rsidR="0075556B" w:rsidRDefault="0075556B" w:rsidP="00396DD0">
      <w:pPr>
        <w:ind w:firstLine="360"/>
        <w:rPr>
          <w:b/>
          <w:u w:val="single"/>
        </w:rPr>
      </w:pPr>
    </w:p>
    <w:p w:rsidR="00B80B2C" w:rsidRPr="002C5830" w:rsidRDefault="00B80B2C" w:rsidP="00396DD0">
      <w:pPr>
        <w:ind w:firstLine="360"/>
        <w:rPr>
          <w:b/>
          <w:u w:val="single"/>
        </w:rPr>
      </w:pPr>
    </w:p>
    <w:p w:rsidR="005211A6" w:rsidRDefault="005211A6" w:rsidP="00396DD0">
      <w:pPr>
        <w:pStyle w:val="ListParagraph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lang w:val="sr-Cyrl-CS"/>
        </w:rPr>
      </w:pPr>
      <w:r>
        <w:rPr>
          <w:lang w:val="sr-Cyrl-CS"/>
        </w:rPr>
        <w:t>Извештај  о спољашњем вредновању квалитета рада установе</w:t>
      </w:r>
    </w:p>
    <w:p w:rsidR="00396DD0" w:rsidRDefault="00396DD0" w:rsidP="00396DD0">
      <w:pPr>
        <w:pStyle w:val="ListParagraph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lang w:val="sr-Cyrl-CS"/>
        </w:rPr>
      </w:pPr>
      <w:r w:rsidRPr="00671B9D">
        <w:rPr>
          <w:lang w:val="sr-Cyrl-CS"/>
        </w:rPr>
        <w:t>Извеш</w:t>
      </w:r>
      <w:r>
        <w:rPr>
          <w:lang w:val="sr-Cyrl-CS"/>
        </w:rPr>
        <w:t>тај о раду школе за школску 201</w:t>
      </w:r>
      <w:r w:rsidR="002C0548">
        <w:rPr>
          <w:lang w:val="sr-Cyrl-CS"/>
        </w:rPr>
        <w:t>6</w:t>
      </w:r>
      <w:r>
        <w:rPr>
          <w:lang w:val="sr-Cyrl-CS"/>
        </w:rPr>
        <w:t>/201</w:t>
      </w:r>
      <w:r w:rsidR="002C0548">
        <w:rPr>
          <w:lang w:val="sr-Cyrl-CS"/>
        </w:rPr>
        <w:t>7</w:t>
      </w:r>
      <w:r w:rsidRPr="00671B9D">
        <w:rPr>
          <w:lang w:val="sr-Cyrl-CS"/>
        </w:rPr>
        <w:t xml:space="preserve">. </w:t>
      </w:r>
      <w:r w:rsidR="005211A6">
        <w:rPr>
          <w:lang w:val="sr-Cyrl-CS"/>
        </w:rPr>
        <w:t>Г</w:t>
      </w:r>
      <w:r w:rsidRPr="00671B9D">
        <w:rPr>
          <w:lang w:val="sr-Cyrl-CS"/>
        </w:rPr>
        <w:t>одину</w:t>
      </w:r>
    </w:p>
    <w:p w:rsidR="0075556B" w:rsidRDefault="0075556B" w:rsidP="00396DD0">
      <w:pPr>
        <w:pStyle w:val="ListParagraph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lang w:val="sr-Cyrl-CS"/>
        </w:rPr>
      </w:pPr>
      <w:r>
        <w:rPr>
          <w:lang w:val="sr-Cyrl-CS"/>
        </w:rPr>
        <w:t>Годишњи план рада школе  за школску 201</w:t>
      </w:r>
      <w:r w:rsidR="002C0548">
        <w:rPr>
          <w:lang w:val="sr-Cyrl-CS"/>
        </w:rPr>
        <w:t>7</w:t>
      </w:r>
      <w:r>
        <w:rPr>
          <w:lang w:val="sr-Cyrl-CS"/>
        </w:rPr>
        <w:t>/201</w:t>
      </w:r>
      <w:r w:rsidR="002C0548">
        <w:rPr>
          <w:lang w:val="sr-Cyrl-CS"/>
        </w:rPr>
        <w:t>8</w:t>
      </w:r>
      <w:r>
        <w:rPr>
          <w:lang w:val="sr-Cyrl-CS"/>
        </w:rPr>
        <w:t>.годину</w:t>
      </w:r>
    </w:p>
    <w:p w:rsidR="00396DD0" w:rsidRPr="0075556B" w:rsidRDefault="00396DD0" w:rsidP="0075556B">
      <w:pPr>
        <w:pStyle w:val="ListParagraph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lang w:val="sr-Cyrl-CS"/>
        </w:rPr>
      </w:pPr>
      <w:r>
        <w:rPr>
          <w:lang w:val="sr-Cyrl-CS"/>
        </w:rPr>
        <w:t>План за унапређење квалитета рада установ</w:t>
      </w:r>
      <w:r w:rsidR="0075556B">
        <w:rPr>
          <w:lang w:val="sr-Cyrl-CS"/>
        </w:rPr>
        <w:t>е</w:t>
      </w:r>
    </w:p>
    <w:p w:rsidR="00EA5BC6" w:rsidRPr="00EA5BC6" w:rsidRDefault="00EA5BC6" w:rsidP="00EA5BC6">
      <w:pPr>
        <w:pStyle w:val="ListParagraph"/>
        <w:numPr>
          <w:ilvl w:val="0"/>
          <w:numId w:val="18"/>
        </w:numPr>
        <w:spacing w:before="120" w:after="120"/>
        <w:rPr>
          <w:lang w:val="sr-Cyrl-CS"/>
        </w:rPr>
      </w:pPr>
      <w:r w:rsidRPr="00EA5BC6">
        <w:rPr>
          <w:lang w:val="sr-Cyrl-CS"/>
        </w:rPr>
        <w:t xml:space="preserve"> Школски програм</w:t>
      </w:r>
    </w:p>
    <w:p w:rsidR="00EA5BC6" w:rsidRPr="00EA5BC6" w:rsidRDefault="00EA5BC6" w:rsidP="00EA5BC6">
      <w:pPr>
        <w:pStyle w:val="ListParagraph"/>
        <w:spacing w:before="120" w:after="120"/>
        <w:ind w:left="1080"/>
        <w:rPr>
          <w:lang w:val="sr-Cyrl-CS"/>
        </w:rPr>
      </w:pPr>
    </w:p>
    <w:p w:rsidR="00EA5BC6" w:rsidRPr="00EA5BC6" w:rsidRDefault="00EA5BC6" w:rsidP="00EA5BC6">
      <w:pPr>
        <w:pStyle w:val="ListParagraph"/>
        <w:numPr>
          <w:ilvl w:val="0"/>
          <w:numId w:val="18"/>
        </w:numPr>
        <w:spacing w:before="120" w:after="120"/>
        <w:rPr>
          <w:lang w:val="sr-Cyrl-CS"/>
        </w:rPr>
      </w:pPr>
      <w:r w:rsidRPr="00EA5BC6">
        <w:rPr>
          <w:lang w:val="sr-Cyrl-CS"/>
        </w:rPr>
        <w:t>Развојни план школе,</w:t>
      </w:r>
    </w:p>
    <w:p w:rsidR="00444AB5" w:rsidRPr="00C246CE" w:rsidRDefault="00444AB5" w:rsidP="00F70B60">
      <w:pPr>
        <w:autoSpaceDE w:val="0"/>
        <w:autoSpaceDN w:val="0"/>
        <w:adjustRightInd w:val="0"/>
        <w:rPr>
          <w:rFonts w:cs="Wingdings-Regular"/>
          <w:color w:val="000000"/>
          <w:lang w:val="sr-Cyrl-CS"/>
        </w:rPr>
      </w:pPr>
    </w:p>
    <w:p w:rsidR="00F70B60" w:rsidRPr="00C246CE" w:rsidRDefault="00F70B60" w:rsidP="00DB0241">
      <w:pPr>
        <w:numPr>
          <w:ilvl w:val="1"/>
          <w:numId w:val="8"/>
        </w:numPr>
        <w:tabs>
          <w:tab w:val="clear" w:pos="1440"/>
          <w:tab w:val="num" w:pos="342"/>
        </w:tabs>
        <w:autoSpaceDE w:val="0"/>
        <w:autoSpaceDN w:val="0"/>
        <w:adjustRightInd w:val="0"/>
        <w:ind w:hanging="1383"/>
        <w:rPr>
          <w:b/>
          <w:bCs/>
          <w:color w:val="000000"/>
          <w:lang w:val="sr-Cyrl-CS"/>
        </w:rPr>
      </w:pPr>
      <w:r w:rsidRPr="00C246CE">
        <w:rPr>
          <w:b/>
          <w:bCs/>
          <w:color w:val="000000"/>
        </w:rPr>
        <w:t>Други прописи који се примењују у области средњег</w:t>
      </w:r>
      <w:r w:rsidR="00DB0241" w:rsidRPr="00C246CE">
        <w:rPr>
          <w:b/>
          <w:bCs/>
          <w:color w:val="000000"/>
          <w:lang w:val="sr-Cyrl-CS"/>
        </w:rPr>
        <w:t xml:space="preserve"> </w:t>
      </w:r>
      <w:r w:rsidRPr="00C246CE">
        <w:rPr>
          <w:b/>
          <w:bCs/>
          <w:color w:val="000000"/>
        </w:rPr>
        <w:t xml:space="preserve">образовања и </w:t>
      </w:r>
      <w:r w:rsidR="00DB0241" w:rsidRPr="00C246CE">
        <w:rPr>
          <w:b/>
          <w:bCs/>
          <w:color w:val="000000"/>
          <w:lang w:val="sr-Cyrl-CS"/>
        </w:rPr>
        <w:t>в</w:t>
      </w:r>
      <w:r w:rsidRPr="00C246CE">
        <w:rPr>
          <w:b/>
          <w:bCs/>
          <w:color w:val="000000"/>
        </w:rPr>
        <w:t>аспитања</w:t>
      </w:r>
    </w:p>
    <w:p w:rsidR="00DB0241" w:rsidRPr="00C246CE" w:rsidRDefault="00DB0241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F70B60" w:rsidRPr="00C246CE" w:rsidRDefault="00F70B60" w:rsidP="00DB0241">
      <w:p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color w:val="000000"/>
        </w:rPr>
        <w:t>1. Упутство о канцеларијском пословању органа државне управе („Сл.гл.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РС“</w:t>
      </w:r>
      <w:r w:rsidR="00D03D6F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бр. 10/93);</w:t>
      </w:r>
    </w:p>
    <w:p w:rsidR="00F70B60" w:rsidRPr="00C246CE" w:rsidRDefault="00F70B60" w:rsidP="005E36A1">
      <w:pPr>
        <w:autoSpaceDE w:val="0"/>
        <w:autoSpaceDN w:val="0"/>
        <w:adjustRightInd w:val="0"/>
        <w:rPr>
          <w:color w:val="000000"/>
          <w:lang w:val="sr-Cyrl-CS"/>
        </w:rPr>
      </w:pPr>
      <w:r w:rsidRPr="00C246CE">
        <w:rPr>
          <w:color w:val="000000"/>
        </w:rPr>
        <w:t>2. Уредба о изменама Уредбе о коефицијентима за обрачун и исплату плата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запослених у јавним службама ("Сл. гласник РС" </w:t>
      </w:r>
      <w:r w:rsidR="00DB0241" w:rsidRPr="00C246CE">
        <w:rPr>
          <w:color w:val="000000"/>
          <w:lang w:val="sr-Cyrl-CS"/>
        </w:rPr>
        <w:t>бр</w:t>
      </w:r>
      <w:r w:rsidRPr="00C246CE">
        <w:rPr>
          <w:color w:val="000000"/>
        </w:rPr>
        <w:t>. 44/2001, 15/2002,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30/2002, 32/2002, 69/2002, 78/2002, 61/2003, 121/2003, 130/2003, 67/2004,</w:t>
      </w:r>
      <w:r w:rsidR="00DB0241" w:rsidRPr="00C246CE">
        <w:rPr>
          <w:color w:val="000000"/>
          <w:lang w:val="sr-Cyrl-CS"/>
        </w:rPr>
        <w:t xml:space="preserve"> </w:t>
      </w:r>
      <w:r w:rsidR="00DB0241" w:rsidRPr="00C246CE">
        <w:rPr>
          <w:color w:val="000000"/>
        </w:rPr>
        <w:t>120/2004, 5/2005, 26/2005,</w:t>
      </w:r>
      <w:r w:rsidR="00DB0241" w:rsidRPr="00C246CE">
        <w:rPr>
          <w:color w:val="000000"/>
          <w:lang w:val="sr-Cyrl-CS"/>
        </w:rPr>
        <w:t xml:space="preserve"> </w:t>
      </w:r>
      <w:r w:rsidR="00DB0241" w:rsidRPr="00C246CE">
        <w:rPr>
          <w:color w:val="000000"/>
        </w:rPr>
        <w:t>81/2005,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105/2005, 109/2005, 27/2006, 32/2006,</w:t>
      </w:r>
      <w:r w:rsidR="00DB0241" w:rsidRPr="00C246CE">
        <w:rPr>
          <w:color w:val="000000"/>
          <w:lang w:val="sr-Cyrl-CS"/>
        </w:rPr>
        <w:t xml:space="preserve"> </w:t>
      </w:r>
      <w:r w:rsidR="00DB0241" w:rsidRPr="00C246CE">
        <w:rPr>
          <w:color w:val="000000"/>
        </w:rPr>
        <w:t>58/2006, 82/2006</w:t>
      </w:r>
      <w:r w:rsidR="00DB0241" w:rsidRPr="00C246CE">
        <w:rPr>
          <w:color w:val="000000"/>
          <w:lang w:val="sr-Cyrl-CS"/>
        </w:rPr>
        <w:t xml:space="preserve"> и</w:t>
      </w:r>
      <w:r w:rsidRPr="00C246CE">
        <w:rPr>
          <w:color w:val="000000"/>
        </w:rPr>
        <w:t xml:space="preserve"> 106/200610/2007,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40/2007, 60/2007, 91/2007,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106/2007 </w:t>
      </w:r>
      <w:r w:rsidR="00C74A5E" w:rsidRPr="00C246CE">
        <w:rPr>
          <w:color w:val="000000"/>
        </w:rPr>
        <w:t>,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44/2008</w:t>
      </w:r>
      <w:r w:rsidR="00B97CE6" w:rsidRPr="00C246CE">
        <w:rPr>
          <w:color w:val="000000"/>
        </w:rPr>
        <w:t>,</w:t>
      </w:r>
      <w:r w:rsidR="005E36A1" w:rsidRPr="00C246CE">
        <w:rPr>
          <w:color w:val="000000"/>
        </w:rPr>
        <w:t xml:space="preserve"> </w:t>
      </w:r>
      <w:r w:rsidR="00B97CE6" w:rsidRPr="00C246CE">
        <w:rPr>
          <w:color w:val="000000"/>
        </w:rPr>
        <w:t>11/2011,</w:t>
      </w:r>
      <w:r w:rsidR="005E36A1" w:rsidRPr="00C246CE">
        <w:rPr>
          <w:color w:val="000000"/>
        </w:rPr>
        <w:t xml:space="preserve"> </w:t>
      </w:r>
      <w:r w:rsidR="00B97CE6" w:rsidRPr="00C246CE">
        <w:rPr>
          <w:color w:val="000000"/>
        </w:rPr>
        <w:t>124/2012,</w:t>
      </w:r>
      <w:r w:rsidR="005E36A1" w:rsidRPr="00C246CE">
        <w:rPr>
          <w:color w:val="000000"/>
        </w:rPr>
        <w:t xml:space="preserve"> </w:t>
      </w:r>
      <w:r w:rsidR="00B97CE6" w:rsidRPr="00C246CE">
        <w:rPr>
          <w:color w:val="000000"/>
        </w:rPr>
        <w:t>8/2013,4/2014</w:t>
      </w:r>
      <w:r w:rsidRPr="00C246CE">
        <w:rPr>
          <w:color w:val="000000"/>
        </w:rPr>
        <w:t>)</w:t>
      </w:r>
      <w:r w:rsidR="00DB0241" w:rsidRPr="00C246CE">
        <w:rPr>
          <w:color w:val="000000"/>
          <w:lang w:val="sr-Cyrl-CS"/>
        </w:rPr>
        <w:t>;</w:t>
      </w:r>
    </w:p>
    <w:p w:rsidR="00A24BF0" w:rsidRPr="00C246CE" w:rsidRDefault="00F70B60" w:rsidP="00C246CE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C246CE">
        <w:rPr>
          <w:color w:val="000000"/>
        </w:rPr>
        <w:t>3. Посебан колективни уговор за запослене у основним и средњим школама и</w:t>
      </w:r>
      <w:r w:rsidR="00DB024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домовима ученика (''Сл.гласник РС'' бр. </w:t>
      </w:r>
      <w:r w:rsidR="00B97CE6" w:rsidRPr="00C246CE">
        <w:rPr>
          <w:color w:val="000000"/>
        </w:rPr>
        <w:t>21</w:t>
      </w:r>
      <w:r w:rsidRPr="00C246CE">
        <w:rPr>
          <w:color w:val="000000"/>
        </w:rPr>
        <w:t>/20</w:t>
      </w:r>
      <w:r w:rsidR="00B97CE6" w:rsidRPr="00C246CE">
        <w:rPr>
          <w:color w:val="000000"/>
        </w:rPr>
        <w:t>15</w:t>
      </w:r>
      <w:r w:rsidRPr="00C246CE">
        <w:rPr>
          <w:color w:val="000000"/>
        </w:rPr>
        <w:t>)</w:t>
      </w:r>
      <w:r w:rsidR="00DB0241" w:rsidRPr="00C246CE">
        <w:rPr>
          <w:color w:val="000000"/>
          <w:lang w:val="sr-Cyrl-CS"/>
        </w:rPr>
        <w:t>.</w:t>
      </w:r>
    </w:p>
    <w:p w:rsidR="00A24BF0" w:rsidRPr="00C246CE" w:rsidRDefault="00A24BF0" w:rsidP="00F70B60">
      <w:pPr>
        <w:autoSpaceDE w:val="0"/>
        <w:autoSpaceDN w:val="0"/>
        <w:adjustRightInd w:val="0"/>
        <w:rPr>
          <w:rFonts w:cs="TimesNewRomanPSMT"/>
          <w:color w:val="000000"/>
          <w:lang w:val="en-US"/>
        </w:rPr>
      </w:pPr>
    </w:p>
    <w:p w:rsidR="00B97CE6" w:rsidRPr="00C246CE" w:rsidRDefault="00B97CE6" w:rsidP="00F70B60">
      <w:pPr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F70B60" w:rsidRPr="00C246CE" w:rsidRDefault="00F70B60" w:rsidP="00D03D6F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Статут и друга општа акта школе доноси Школски одбор, осим акта о</w:t>
      </w:r>
      <w:r w:rsidR="00D03D6F" w:rsidRPr="00C246CE">
        <w:rPr>
          <w:color w:val="000000"/>
          <w:lang w:val="sr-Cyrl-CS"/>
        </w:rPr>
        <w:t xml:space="preserve"> о</w:t>
      </w:r>
      <w:r w:rsidRPr="00C246CE">
        <w:rPr>
          <w:color w:val="000000"/>
        </w:rPr>
        <w:t>рганизацији и систематизацији послова на који даје сагласност, а доноси га</w:t>
      </w:r>
      <w:r w:rsidR="00D03D6F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директор школе.</w:t>
      </w:r>
    </w:p>
    <w:p w:rsidR="00D03D6F" w:rsidRPr="00C246CE" w:rsidRDefault="00D03D6F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C246CE" w:rsidRDefault="00C246CE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70B60" w:rsidRPr="00C246CE" w:rsidRDefault="00F70B60" w:rsidP="00A24BF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sr-Cyrl-CS"/>
        </w:rPr>
      </w:pPr>
      <w:r w:rsidRPr="00C246CE">
        <w:rPr>
          <w:b/>
          <w:bCs/>
          <w:color w:val="000000"/>
          <w:sz w:val="32"/>
          <w:szCs w:val="32"/>
        </w:rPr>
        <w:t xml:space="preserve">4. ОРГАНИЗАЦИОНА СТРУКТУРА </w:t>
      </w:r>
      <w:r w:rsidR="00AD2BFE">
        <w:rPr>
          <w:b/>
          <w:bCs/>
          <w:color w:val="000000"/>
          <w:sz w:val="32"/>
          <w:szCs w:val="32"/>
          <w:lang w:val="sr-Cyrl-CS"/>
        </w:rPr>
        <w:t>ТЕХНИЧКА  ШКОЛА</w:t>
      </w:r>
    </w:p>
    <w:p w:rsidR="00DB1C4B" w:rsidRPr="00C246CE" w:rsidRDefault="00DB1C4B" w:rsidP="00F70B6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sr-Cyrl-CS"/>
        </w:rPr>
      </w:pPr>
    </w:p>
    <w:p w:rsidR="00F70B60" w:rsidRPr="00C246CE" w:rsidRDefault="00AD2BFE" w:rsidP="00DB1C4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>Организациону структуру школе чини наставно и ненаставно особље</w:t>
      </w:r>
      <w:r w:rsidR="00F70B60" w:rsidRPr="00C246CE">
        <w:rPr>
          <w:color w:val="000000"/>
        </w:rPr>
        <w:t>.</w:t>
      </w:r>
    </w:p>
    <w:p w:rsidR="00574E39" w:rsidRPr="00C246CE" w:rsidRDefault="00574E39" w:rsidP="00574E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Наставно особље чине наставници</w:t>
      </w:r>
      <w:r w:rsidR="00AD2BFE">
        <w:rPr>
          <w:color w:val="000000"/>
          <w:lang w:val="sr-Cyrl-CS"/>
        </w:rPr>
        <w:t xml:space="preserve"> (</w:t>
      </w:r>
      <w:r w:rsidR="004A0407">
        <w:rPr>
          <w:color w:val="000000"/>
          <w:lang w:val="sr-Cyrl-CS"/>
        </w:rPr>
        <w:t>44</w:t>
      </w:r>
      <w:r w:rsidR="00AD2BFE">
        <w:rPr>
          <w:color w:val="000000"/>
          <w:lang w:val="sr-Cyrl-CS"/>
        </w:rPr>
        <w:t>)</w:t>
      </w:r>
      <w:r w:rsidRPr="00C246CE">
        <w:rPr>
          <w:color w:val="000000"/>
        </w:rPr>
        <w:t>.</w:t>
      </w:r>
    </w:p>
    <w:p w:rsidR="00F70B60" w:rsidRPr="00C246CE" w:rsidRDefault="00F70B60" w:rsidP="00B97CE6">
      <w:pPr>
        <w:autoSpaceDE w:val="0"/>
        <w:autoSpaceDN w:val="0"/>
        <w:adjustRightInd w:val="0"/>
        <w:ind w:firstLine="708"/>
        <w:rPr>
          <w:color w:val="000000"/>
        </w:rPr>
      </w:pPr>
      <w:r w:rsidRPr="00C246CE">
        <w:rPr>
          <w:color w:val="000000"/>
        </w:rPr>
        <w:t xml:space="preserve">Ненаставно особље </w:t>
      </w:r>
      <w:r w:rsidR="00AD2BFE">
        <w:rPr>
          <w:color w:val="000000"/>
          <w:lang w:val="sr-Cyrl-CS"/>
        </w:rPr>
        <w:t>(1</w:t>
      </w:r>
      <w:r w:rsidR="004A0407">
        <w:rPr>
          <w:color w:val="000000"/>
          <w:lang w:val="sr-Cyrl-CS"/>
        </w:rPr>
        <w:t>1</w:t>
      </w:r>
      <w:r w:rsidR="00AD2BFE">
        <w:rPr>
          <w:color w:val="000000"/>
          <w:lang w:val="sr-Cyrl-CS"/>
        </w:rPr>
        <w:t xml:space="preserve">) </w:t>
      </w:r>
      <w:r w:rsidRPr="00C246CE">
        <w:rPr>
          <w:color w:val="000000"/>
        </w:rPr>
        <w:t>школе чине: директор школе,</w:t>
      </w:r>
      <w:r w:rsidR="00DB1C4B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психолог,</w:t>
      </w:r>
      <w:r w:rsidR="00DB1C4B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секретар школе,</w:t>
      </w:r>
      <w:r w:rsidR="00094D65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 </w:t>
      </w:r>
      <w:r w:rsidR="00683822">
        <w:rPr>
          <w:color w:val="000000"/>
        </w:rPr>
        <w:t>дипломирани економиста за финансијко –рачуноводствене послове</w:t>
      </w:r>
      <w:r w:rsidRPr="00C246CE">
        <w:rPr>
          <w:color w:val="000000"/>
        </w:rPr>
        <w:t>,</w:t>
      </w:r>
      <w:r w:rsidR="00167BDA">
        <w:rPr>
          <w:color w:val="000000"/>
          <w:lang w:val="sr-Cyrl-CS"/>
        </w:rPr>
        <w:t xml:space="preserve"> организатор практичне наставе</w:t>
      </w:r>
      <w:r w:rsidR="00215DD4">
        <w:rPr>
          <w:color w:val="000000"/>
          <w:lang w:val="sr-Cyrl-CS"/>
        </w:rPr>
        <w:t>, библиотекар</w:t>
      </w:r>
      <w:r w:rsidR="00094D65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 и помоћно</w:t>
      </w:r>
      <w:r w:rsidR="00DB1C4B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техничко особље.</w:t>
      </w:r>
    </w:p>
    <w:p w:rsidR="00574E39" w:rsidRPr="00C246CE" w:rsidRDefault="00574E39" w:rsidP="00574E3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Техничко особље школе чине:</w:t>
      </w:r>
      <w:r w:rsidRPr="00C246CE">
        <w:rPr>
          <w:color w:val="000000"/>
          <w:lang w:val="sr-Cyrl-CS"/>
        </w:rPr>
        <w:t xml:space="preserve"> 4</w:t>
      </w:r>
      <w:r w:rsidRPr="00C246CE">
        <w:rPr>
          <w:color w:val="000000"/>
        </w:rPr>
        <w:t xml:space="preserve"> </w:t>
      </w:r>
      <w:r w:rsidR="00683822">
        <w:rPr>
          <w:color w:val="000000"/>
        </w:rPr>
        <w:t xml:space="preserve">чистачице </w:t>
      </w:r>
      <w:r w:rsidRPr="00C246CE">
        <w:rPr>
          <w:color w:val="000000"/>
          <w:lang w:val="sr-Cyrl-CS"/>
        </w:rPr>
        <w:t>и</w:t>
      </w:r>
      <w:r w:rsidRPr="00C246CE">
        <w:rPr>
          <w:color w:val="000000"/>
        </w:rPr>
        <w:t xml:space="preserve"> </w:t>
      </w:r>
      <w:r w:rsidRPr="00C246CE">
        <w:rPr>
          <w:color w:val="000000"/>
          <w:lang w:val="sr-Cyrl-CS"/>
        </w:rPr>
        <w:t>1</w:t>
      </w:r>
      <w:r w:rsidRPr="00C246CE">
        <w:rPr>
          <w:color w:val="000000"/>
        </w:rPr>
        <w:t xml:space="preserve"> домар.</w:t>
      </w:r>
    </w:p>
    <w:p w:rsidR="00DB1C4B" w:rsidRPr="00C246CE" w:rsidRDefault="00DB1C4B" w:rsidP="00F70B60">
      <w:pPr>
        <w:autoSpaceDE w:val="0"/>
        <w:autoSpaceDN w:val="0"/>
        <w:adjustRightInd w:val="0"/>
        <w:rPr>
          <w:rFonts w:cs="TimesNewRomanPS-BoldMT"/>
          <w:b/>
          <w:bCs/>
          <w:color w:val="000000"/>
          <w:lang w:val="sr-Cyrl-CS"/>
        </w:rPr>
      </w:pPr>
    </w:p>
    <w:p w:rsidR="00F70B60" w:rsidRPr="00C246CE" w:rsidRDefault="00F70B60" w:rsidP="00F70B60">
      <w:pPr>
        <w:autoSpaceDE w:val="0"/>
        <w:autoSpaceDN w:val="0"/>
        <w:adjustRightInd w:val="0"/>
        <w:rPr>
          <w:b/>
          <w:bCs/>
          <w:color w:val="000000"/>
          <w:u w:val="single"/>
          <w:lang w:val="sr-Cyrl-CS"/>
        </w:rPr>
      </w:pPr>
      <w:r w:rsidRPr="00C246CE">
        <w:rPr>
          <w:b/>
          <w:bCs/>
          <w:color w:val="000000"/>
          <w:u w:val="single"/>
        </w:rPr>
        <w:t>Органи школе:</w:t>
      </w:r>
    </w:p>
    <w:p w:rsidR="00A56DB6" w:rsidRPr="00C246CE" w:rsidRDefault="00A56DB6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F70B60" w:rsidRPr="00C246CE" w:rsidRDefault="00F70B60" w:rsidP="000A651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- ДИРЕКТОР ШКОЛЕ</w:t>
      </w:r>
    </w:p>
    <w:p w:rsidR="00F70B60" w:rsidRPr="00C246CE" w:rsidRDefault="00F70B60" w:rsidP="000A651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- ШКОЛСКИ ОДБОР</w:t>
      </w:r>
    </w:p>
    <w:p w:rsidR="00F70B60" w:rsidRPr="00C246CE" w:rsidRDefault="00F70B60" w:rsidP="000A651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- САВЕТ РОДИТЕЉА</w:t>
      </w:r>
    </w:p>
    <w:p w:rsidR="00F70B60" w:rsidRPr="00C246CE" w:rsidRDefault="00F70B60" w:rsidP="000A651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lastRenderedPageBreak/>
        <w:t>- СТРУЧНИ ОРГАНИ:</w:t>
      </w:r>
    </w:p>
    <w:p w:rsidR="00F70B60" w:rsidRPr="00C246CE" w:rsidRDefault="00F70B60" w:rsidP="005C111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наставничко веће</w:t>
      </w:r>
    </w:p>
    <w:p w:rsidR="00F70B60" w:rsidRPr="00C246CE" w:rsidRDefault="00F70B60" w:rsidP="005C111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одељенско веће,</w:t>
      </w:r>
    </w:p>
    <w:p w:rsidR="00F70B60" w:rsidRPr="00C246CE" w:rsidRDefault="00F70B60" w:rsidP="005C1114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C246CE">
        <w:rPr>
          <w:color w:val="000000"/>
        </w:rPr>
        <w:t>стручн</w:t>
      </w:r>
      <w:r w:rsidR="005C1114">
        <w:rPr>
          <w:color w:val="000000"/>
        </w:rPr>
        <w:t>о</w:t>
      </w:r>
      <w:r w:rsidRPr="00C246CE">
        <w:rPr>
          <w:color w:val="000000"/>
        </w:rPr>
        <w:t xml:space="preserve"> већ</w:t>
      </w:r>
      <w:r w:rsidR="005C1114">
        <w:rPr>
          <w:color w:val="000000"/>
        </w:rPr>
        <w:t>е</w:t>
      </w:r>
      <w:r w:rsidRPr="00C246CE">
        <w:rPr>
          <w:color w:val="000000"/>
        </w:rPr>
        <w:t xml:space="preserve"> </w:t>
      </w:r>
      <w:r w:rsidR="005C1114">
        <w:rPr>
          <w:color w:val="000000"/>
        </w:rPr>
        <w:t xml:space="preserve">за </w:t>
      </w:r>
      <w:r w:rsidRPr="00C246CE">
        <w:rPr>
          <w:color w:val="000000"/>
        </w:rPr>
        <w:t xml:space="preserve"> области предмета,</w:t>
      </w:r>
    </w:p>
    <w:p w:rsidR="005C1114" w:rsidRPr="005C1114" w:rsidRDefault="005C1114" w:rsidP="005C1114">
      <w:pPr>
        <w:autoSpaceDE w:val="0"/>
        <w:autoSpaceDN w:val="0"/>
        <w:adjustRightInd w:val="0"/>
        <w:spacing w:line="360" w:lineRule="auto"/>
        <w:ind w:left="1080"/>
        <w:rPr>
          <w:color w:val="000000"/>
          <w:lang w:val="sr-Cyrl-CS"/>
        </w:rPr>
      </w:pPr>
    </w:p>
    <w:p w:rsidR="003F25FE" w:rsidRPr="005C1114" w:rsidRDefault="00094D65" w:rsidP="005C11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 w:rsidRPr="005C1114">
        <w:rPr>
          <w:color w:val="000000"/>
          <w:lang w:val="sr-Cyrl-CS"/>
        </w:rPr>
        <w:t xml:space="preserve">стручни актив за развојно планирање и </w:t>
      </w:r>
    </w:p>
    <w:p w:rsidR="00094D65" w:rsidRPr="005C1114" w:rsidRDefault="003F25FE" w:rsidP="005C111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 w:rsidRPr="005C1114">
        <w:rPr>
          <w:color w:val="000000"/>
          <w:lang w:val="sr-Cyrl-CS"/>
        </w:rPr>
        <w:t xml:space="preserve">-стручни актив </w:t>
      </w:r>
      <w:r w:rsidR="00094D65" w:rsidRPr="005C1114">
        <w:rPr>
          <w:color w:val="000000"/>
          <w:lang w:val="sr-Cyrl-CS"/>
        </w:rPr>
        <w:t xml:space="preserve">за развој </w:t>
      </w:r>
      <w:r w:rsidR="005C1114">
        <w:rPr>
          <w:color w:val="000000"/>
          <w:lang w:val="sr-Cyrl-CS"/>
        </w:rPr>
        <w:t>ш</w:t>
      </w:r>
      <w:r w:rsidR="00094D65" w:rsidRPr="005C1114">
        <w:rPr>
          <w:color w:val="000000"/>
          <w:lang w:val="sr-Cyrl-CS"/>
        </w:rPr>
        <w:t>колског програма,</w:t>
      </w:r>
    </w:p>
    <w:p w:rsidR="009553B1" w:rsidRDefault="009553B1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тим за инклузивно образовање; </w:t>
      </w:r>
    </w:p>
    <w:p w:rsidR="009553B1" w:rsidRPr="009553B1" w:rsidRDefault="009553B1" w:rsidP="009553B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 w:rsidRPr="009553B1">
        <w:rPr>
          <w:color w:val="000000"/>
          <w:lang w:val="sr-Cyrl-CS"/>
        </w:rPr>
        <w:t xml:space="preserve"> тим за заштиту од дискриминације, насиља, злостављања и занемаривања</w:t>
      </w:r>
    </w:p>
    <w:p w:rsidR="00A24BF0" w:rsidRDefault="00094D65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 w:rsidRPr="00C246CE">
        <w:rPr>
          <w:color w:val="000000"/>
        </w:rPr>
        <w:t>тим за самовредновање</w:t>
      </w:r>
      <w:r w:rsidR="009553B1">
        <w:rPr>
          <w:color w:val="000000"/>
        </w:rPr>
        <w:t xml:space="preserve"> квалитета </w:t>
      </w:r>
      <w:r w:rsidRPr="00C246CE">
        <w:rPr>
          <w:color w:val="000000"/>
        </w:rPr>
        <w:t xml:space="preserve"> рада школ</w:t>
      </w:r>
      <w:r w:rsidR="008E2A24" w:rsidRPr="00C246CE">
        <w:rPr>
          <w:color w:val="000000"/>
          <w:lang w:val="sr-Cyrl-CS"/>
        </w:rPr>
        <w:t>е</w:t>
      </w:r>
    </w:p>
    <w:p w:rsidR="009553B1" w:rsidRDefault="009553B1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>тим за обезбеђивање квалитета и развој школе;</w:t>
      </w:r>
    </w:p>
    <w:p w:rsidR="009553B1" w:rsidRDefault="009553B1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>тим за развој међупредметних  компентенција и предузетништва</w:t>
      </w:r>
    </w:p>
    <w:p w:rsidR="009553B1" w:rsidRDefault="009553B1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>тим  за професионални развој</w:t>
      </w:r>
    </w:p>
    <w:p w:rsidR="005C1114" w:rsidRDefault="005C1114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>тим за израду пројекта</w:t>
      </w:r>
    </w:p>
    <w:p w:rsidR="005C1114" w:rsidRPr="00B11D5B" w:rsidRDefault="005C1114" w:rsidP="00B11D5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color w:val="000000"/>
          <w:lang w:val="sr-Cyrl-CS"/>
        </w:rPr>
      </w:pPr>
      <w:r>
        <w:rPr>
          <w:color w:val="000000"/>
          <w:lang w:val="sr-Cyrl-CS"/>
        </w:rPr>
        <w:t>тим за маркетинг школе</w:t>
      </w:r>
    </w:p>
    <w:p w:rsidR="000B1F7C" w:rsidRDefault="000B1F7C" w:rsidP="007C1E08">
      <w:pPr>
        <w:autoSpaceDE w:val="0"/>
        <w:autoSpaceDN w:val="0"/>
        <w:adjustRightInd w:val="0"/>
        <w:spacing w:line="360" w:lineRule="auto"/>
        <w:ind w:left="720"/>
        <w:rPr>
          <w:b/>
          <w:bCs/>
          <w:color w:val="000000"/>
          <w:u w:val="single"/>
          <w:lang w:val="sr-Cyrl-CS"/>
        </w:rPr>
      </w:pPr>
    </w:p>
    <w:p w:rsidR="00F70B60" w:rsidRPr="00C246CE" w:rsidRDefault="00762EA1" w:rsidP="007C1E08">
      <w:pPr>
        <w:autoSpaceDE w:val="0"/>
        <w:autoSpaceDN w:val="0"/>
        <w:adjustRightInd w:val="0"/>
        <w:spacing w:line="360" w:lineRule="auto"/>
        <w:ind w:left="720"/>
        <w:rPr>
          <w:color w:val="000000"/>
          <w:lang w:val="sr-Cyrl-CS"/>
        </w:rPr>
      </w:pPr>
      <w:r w:rsidRPr="00C246CE">
        <w:rPr>
          <w:b/>
          <w:bCs/>
          <w:color w:val="000000"/>
          <w:u w:val="single"/>
          <w:lang w:val="sr-Cyrl-CS"/>
        </w:rPr>
        <w:t xml:space="preserve">1. </w:t>
      </w:r>
      <w:r w:rsidR="00F70B60" w:rsidRPr="00C246CE">
        <w:rPr>
          <w:b/>
          <w:bCs/>
          <w:color w:val="000000"/>
          <w:u w:val="single"/>
        </w:rPr>
        <w:t>Директор школе</w:t>
      </w:r>
    </w:p>
    <w:p w:rsidR="000A6516" w:rsidRPr="00C246CE" w:rsidRDefault="000A6516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F70B60" w:rsidRPr="00C246CE" w:rsidRDefault="00F70B60" w:rsidP="00762EA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Орган руковођења школом. Стара се о законитости рада школе и остваривању</w:t>
      </w:r>
      <w:r w:rsidR="00762EA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прописаних циљева и задатака образовно – васпитног рада. Услови за избор</w:t>
      </w:r>
      <w:r w:rsidR="00762EA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директора прописани су Законом. Мандат директора износи четири године.</w:t>
      </w:r>
    </w:p>
    <w:p w:rsidR="00F70B60" w:rsidRPr="00C246CE" w:rsidRDefault="00F70B60" w:rsidP="00762EA1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 xml:space="preserve">Функцију директора школе врши </w:t>
      </w:r>
      <w:r w:rsidR="004A0407">
        <w:rPr>
          <w:color w:val="000000"/>
        </w:rPr>
        <w:t>Маја Манић</w:t>
      </w:r>
      <w:r w:rsidRPr="00C246CE">
        <w:rPr>
          <w:color w:val="000000"/>
        </w:rPr>
        <w:t xml:space="preserve">, </w:t>
      </w:r>
      <w:r w:rsidR="007C1E08" w:rsidRPr="00C246CE">
        <w:rPr>
          <w:color w:val="000000"/>
        </w:rPr>
        <w:t xml:space="preserve">дипломирани </w:t>
      </w:r>
      <w:r w:rsidR="009A2720">
        <w:rPr>
          <w:color w:val="000000"/>
          <w:lang w:val="sr-Cyrl-CS"/>
        </w:rPr>
        <w:t>инжењер</w:t>
      </w:r>
      <w:r w:rsidR="004A0407">
        <w:rPr>
          <w:color w:val="000000"/>
          <w:lang w:val="sr-Cyrl-CS"/>
        </w:rPr>
        <w:t xml:space="preserve"> електротехнике</w:t>
      </w:r>
      <w:r w:rsidRPr="00C246CE">
        <w:rPr>
          <w:color w:val="000000"/>
        </w:rPr>
        <w:t>, са</w:t>
      </w:r>
      <w:r w:rsidR="00762EA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пребивалиштем у </w:t>
      </w:r>
      <w:r w:rsidR="00B97CE6" w:rsidRPr="00C246CE">
        <w:rPr>
          <w:color w:val="000000"/>
          <w:lang w:val="sr-Cyrl-CS"/>
        </w:rPr>
        <w:t>Ћуприји.</w:t>
      </w:r>
    </w:p>
    <w:p w:rsidR="000A6516" w:rsidRPr="00C246CE" w:rsidRDefault="000A6516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Pr="00C246CE" w:rsidRDefault="00F70B60" w:rsidP="00BB6BCB">
      <w:pPr>
        <w:autoSpaceDE w:val="0"/>
        <w:autoSpaceDN w:val="0"/>
        <w:adjustRightInd w:val="0"/>
        <w:ind w:firstLine="708"/>
        <w:rPr>
          <w:b/>
          <w:bCs/>
          <w:color w:val="000000"/>
          <w:u w:val="single"/>
          <w:lang w:val="sr-Cyrl-CS"/>
        </w:rPr>
      </w:pPr>
      <w:r w:rsidRPr="00C246CE">
        <w:rPr>
          <w:b/>
          <w:bCs/>
          <w:color w:val="000000"/>
          <w:u w:val="single"/>
        </w:rPr>
        <w:t>2. Школски одбор</w:t>
      </w:r>
    </w:p>
    <w:p w:rsidR="00BB6BCB" w:rsidRPr="00C246CE" w:rsidRDefault="00BB6BCB" w:rsidP="00BB6BCB">
      <w:pPr>
        <w:autoSpaceDE w:val="0"/>
        <w:autoSpaceDN w:val="0"/>
        <w:adjustRightInd w:val="0"/>
        <w:ind w:firstLine="708"/>
        <w:rPr>
          <w:b/>
          <w:bCs/>
          <w:color w:val="000000"/>
          <w:u w:val="single"/>
          <w:lang w:val="sr-Cyrl-CS"/>
        </w:rPr>
      </w:pP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Орган управљања у Школи је Школски одбор.</w:t>
      </w: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Председник и чланови Школског одбора обављају послове из своје надлежности</w:t>
      </w:r>
      <w:r w:rsidR="00BB6BCB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без накнаде.</w:t>
      </w: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Школски одбор има девет чланова, укључујући и председника.</w:t>
      </w: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Чланове Школског одбора име</w:t>
      </w:r>
      <w:r w:rsidR="008E2A24" w:rsidRPr="00C246CE">
        <w:rPr>
          <w:color w:val="000000"/>
        </w:rPr>
        <w:t xml:space="preserve">нује и разрешава Скупштина </w:t>
      </w:r>
      <w:r w:rsidR="008E2A24" w:rsidRPr="00C246CE">
        <w:rPr>
          <w:color w:val="000000"/>
          <w:lang w:val="sr-Cyrl-CS"/>
        </w:rPr>
        <w:t>општине</w:t>
      </w:r>
      <w:r w:rsidRPr="00C246CE">
        <w:rPr>
          <w:color w:val="000000"/>
        </w:rPr>
        <w:t xml:space="preserve"> </w:t>
      </w:r>
      <w:r w:rsidR="00B97CE6" w:rsidRPr="00C246CE">
        <w:rPr>
          <w:color w:val="000000"/>
          <w:lang w:val="sr-Cyrl-CS"/>
        </w:rPr>
        <w:t>Ћуприја</w:t>
      </w:r>
      <w:r w:rsidRPr="00C246CE">
        <w:rPr>
          <w:color w:val="000000"/>
        </w:rPr>
        <w:t>.</w:t>
      </w: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Шко</w:t>
      </w:r>
      <w:r w:rsidR="008E2A24" w:rsidRPr="00C246CE">
        <w:rPr>
          <w:color w:val="000000"/>
        </w:rPr>
        <w:t xml:space="preserve">лски одбор чине по три </w:t>
      </w:r>
      <w:r w:rsidRPr="00C246CE">
        <w:rPr>
          <w:color w:val="000000"/>
        </w:rPr>
        <w:t xml:space="preserve"> представника запослених, родитеља и</w:t>
      </w:r>
      <w:r w:rsidR="00BB6BCB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јединице локалне самоуправе.</w:t>
      </w:r>
    </w:p>
    <w:p w:rsidR="00F70B60" w:rsidRPr="00C246CE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Чланове Школског одбора из реда запослених предлаже Наставничко веће, а из</w:t>
      </w:r>
    </w:p>
    <w:p w:rsidR="00F70B60" w:rsidRPr="00C246CE" w:rsidRDefault="00F70B60" w:rsidP="00BB6BCB">
      <w:p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color w:val="000000"/>
        </w:rPr>
        <w:t>реда родитеља Савет родитеља, тајним изјашњавањем.</w:t>
      </w:r>
    </w:p>
    <w:p w:rsidR="00F70B60" w:rsidRDefault="00F70B60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Мандат Школског одбора траје четири године.</w:t>
      </w:r>
    </w:p>
    <w:p w:rsidR="00B11D5B" w:rsidRDefault="00B11D5B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11D5B" w:rsidRPr="00B11D5B" w:rsidRDefault="00B11D5B" w:rsidP="00BB6BC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B6BCB" w:rsidRPr="00C246CE" w:rsidRDefault="00BB6BCB" w:rsidP="00F70B60">
      <w:pPr>
        <w:autoSpaceDE w:val="0"/>
        <w:autoSpaceDN w:val="0"/>
        <w:adjustRightInd w:val="0"/>
        <w:rPr>
          <w:rFonts w:cs="TimesNewRomanPSMT"/>
          <w:color w:val="000000"/>
          <w:lang w:val="sr-Cyrl-CS"/>
        </w:rPr>
      </w:pPr>
    </w:p>
    <w:p w:rsidR="00F70B60" w:rsidRPr="00C246CE" w:rsidRDefault="00F70B60" w:rsidP="00BB6BCB">
      <w:pPr>
        <w:numPr>
          <w:ilvl w:val="0"/>
          <w:numId w:val="9"/>
        </w:numPr>
        <w:autoSpaceDE w:val="0"/>
        <w:autoSpaceDN w:val="0"/>
        <w:adjustRightInd w:val="0"/>
        <w:rPr>
          <w:b/>
          <w:bCs/>
          <w:color w:val="000000"/>
        </w:rPr>
      </w:pPr>
      <w:r w:rsidRPr="00C246CE">
        <w:rPr>
          <w:b/>
          <w:bCs/>
          <w:color w:val="000000"/>
        </w:rPr>
        <w:t>Чланови школског одбора:</w:t>
      </w:r>
    </w:p>
    <w:p w:rsidR="00BB6BCB" w:rsidRPr="00C246CE" w:rsidRDefault="00BB6BCB" w:rsidP="00BB6BCB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70B60" w:rsidRPr="00C246CE" w:rsidRDefault="00F70B60" w:rsidP="00F70B60">
      <w:pPr>
        <w:autoSpaceDE w:val="0"/>
        <w:autoSpaceDN w:val="0"/>
        <w:adjustRightInd w:val="0"/>
        <w:rPr>
          <w:b/>
          <w:bCs/>
          <w:color w:val="000000"/>
        </w:rPr>
      </w:pPr>
      <w:r w:rsidRPr="00C246CE">
        <w:rPr>
          <w:color w:val="000000"/>
        </w:rPr>
        <w:t>Представници јединице локалне самоуправе</w:t>
      </w:r>
      <w:r w:rsidRPr="00C246CE">
        <w:rPr>
          <w:b/>
          <w:bCs/>
          <w:color w:val="000000"/>
        </w:rPr>
        <w:t>:</w:t>
      </w:r>
    </w:p>
    <w:p w:rsidR="00F70B60" w:rsidRPr="00C246CE" w:rsidRDefault="00EA530B" w:rsidP="00BB6BCB">
      <w:pPr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sr-Cyrl-CS"/>
        </w:rPr>
        <w:t>МАРКО ПАВЛОВИЋ</w:t>
      </w:r>
    </w:p>
    <w:p w:rsidR="00F70B60" w:rsidRPr="00C246CE" w:rsidRDefault="00EA530B" w:rsidP="00BB6BCB">
      <w:pPr>
        <w:numPr>
          <w:ilvl w:val="1"/>
          <w:numId w:val="9"/>
        </w:num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МАРКО  МИЛУТИНОВИЋ</w:t>
      </w:r>
    </w:p>
    <w:p w:rsidR="00F70B60" w:rsidRPr="00C246CE" w:rsidRDefault="00EA530B" w:rsidP="00BB6BCB">
      <w:pPr>
        <w:numPr>
          <w:ilvl w:val="1"/>
          <w:numId w:val="9"/>
        </w:numPr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>САША  СИБИНОВИЋ</w:t>
      </w:r>
    </w:p>
    <w:p w:rsidR="00BB6BCB" w:rsidRPr="00C246CE" w:rsidRDefault="00BB6BCB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Pr="00C246CE" w:rsidRDefault="00F70B60" w:rsidP="00F70B60">
      <w:p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>Представници родитеља:</w:t>
      </w:r>
    </w:p>
    <w:p w:rsidR="00F70B60" w:rsidRPr="00C246CE" w:rsidRDefault="00EA530B" w:rsidP="00BB6BCB">
      <w:pPr>
        <w:numPr>
          <w:ilvl w:val="2"/>
          <w:numId w:val="12"/>
        </w:numPr>
        <w:tabs>
          <w:tab w:val="clear" w:pos="2160"/>
          <w:tab w:val="num" w:pos="1425"/>
        </w:tabs>
        <w:autoSpaceDE w:val="0"/>
        <w:autoSpaceDN w:val="0"/>
        <w:adjustRightInd w:val="0"/>
        <w:ind w:hanging="1077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ДЕЈАН  МАРКОВИЋ</w:t>
      </w:r>
    </w:p>
    <w:p w:rsidR="00F70B60" w:rsidRPr="00C246CE" w:rsidRDefault="00EA530B" w:rsidP="00BB6BCB">
      <w:pPr>
        <w:numPr>
          <w:ilvl w:val="2"/>
          <w:numId w:val="12"/>
        </w:numPr>
        <w:tabs>
          <w:tab w:val="clear" w:pos="2160"/>
          <w:tab w:val="num" w:pos="1425"/>
        </w:tabs>
        <w:autoSpaceDE w:val="0"/>
        <w:autoSpaceDN w:val="0"/>
        <w:adjustRightInd w:val="0"/>
        <w:ind w:hanging="1077"/>
        <w:rPr>
          <w:color w:val="000000"/>
          <w:lang w:val="sr-Cyrl-CS"/>
        </w:rPr>
      </w:pPr>
      <w:r>
        <w:rPr>
          <w:color w:val="000000"/>
          <w:lang w:val="sr-Cyrl-CS"/>
        </w:rPr>
        <w:t>ЈОВИЦА ЈОВАНОВИЋ</w:t>
      </w:r>
    </w:p>
    <w:p w:rsidR="00BB6BCB" w:rsidRPr="00C246CE" w:rsidRDefault="00071B37" w:rsidP="00BB6BCB">
      <w:pPr>
        <w:numPr>
          <w:ilvl w:val="2"/>
          <w:numId w:val="12"/>
        </w:numPr>
        <w:tabs>
          <w:tab w:val="clear" w:pos="2160"/>
          <w:tab w:val="num" w:pos="1425"/>
        </w:tabs>
        <w:autoSpaceDE w:val="0"/>
        <w:autoSpaceDN w:val="0"/>
        <w:adjustRightInd w:val="0"/>
        <w:ind w:hanging="1077"/>
        <w:rPr>
          <w:color w:val="000000"/>
          <w:lang w:val="sr-Cyrl-CS"/>
        </w:rPr>
      </w:pPr>
      <w:r>
        <w:rPr>
          <w:color w:val="000000"/>
          <w:lang w:val="sr-Cyrl-CS"/>
        </w:rPr>
        <w:t>БОГОСАВЉЕВИЋ  ЗОРИЦА</w:t>
      </w:r>
    </w:p>
    <w:p w:rsidR="00BB6BCB" w:rsidRPr="00C246CE" w:rsidRDefault="00BB6BCB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Pr="00C246CE" w:rsidRDefault="00F70B60" w:rsidP="00F70B60">
      <w:p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>Представници запослених:</w:t>
      </w:r>
    </w:p>
    <w:p w:rsidR="00F70B60" w:rsidRPr="00C246CE" w:rsidRDefault="00EA530B" w:rsidP="00BB6BCB">
      <w:pPr>
        <w:numPr>
          <w:ilvl w:val="0"/>
          <w:numId w:val="13"/>
        </w:numPr>
        <w:autoSpaceDE w:val="0"/>
        <w:autoSpaceDN w:val="0"/>
        <w:adjustRightInd w:val="0"/>
        <w:ind w:firstLine="363"/>
        <w:rPr>
          <w:color w:val="000000"/>
          <w:lang w:val="sr-Cyrl-CS"/>
        </w:rPr>
      </w:pPr>
      <w:r>
        <w:rPr>
          <w:color w:val="000000"/>
          <w:lang w:val="sr-Cyrl-CS"/>
        </w:rPr>
        <w:t>ДРАГАНА  ВАСИЉЕВИЋ</w:t>
      </w:r>
      <w:r w:rsidR="00B97CE6" w:rsidRPr="00C246CE">
        <w:rPr>
          <w:color w:val="000000"/>
          <w:lang w:val="sr-Cyrl-CS"/>
        </w:rPr>
        <w:t xml:space="preserve"> – председник школског одбора</w:t>
      </w:r>
    </w:p>
    <w:p w:rsidR="00BB6BCB" w:rsidRPr="00C246CE" w:rsidRDefault="00EA530B" w:rsidP="00BB6BCB">
      <w:pPr>
        <w:numPr>
          <w:ilvl w:val="0"/>
          <w:numId w:val="13"/>
        </w:numPr>
        <w:autoSpaceDE w:val="0"/>
        <w:autoSpaceDN w:val="0"/>
        <w:adjustRightInd w:val="0"/>
        <w:ind w:firstLine="363"/>
        <w:rPr>
          <w:color w:val="000000"/>
          <w:lang w:val="sr-Cyrl-CS"/>
        </w:rPr>
      </w:pPr>
      <w:r>
        <w:rPr>
          <w:color w:val="000000"/>
          <w:lang w:val="sr-Cyrl-CS"/>
        </w:rPr>
        <w:t>ПРЕДРАГ  ЈАЊИЋ</w:t>
      </w:r>
      <w:r w:rsidR="002A0B0D">
        <w:rPr>
          <w:color w:val="000000"/>
          <w:lang w:val="sr-Cyrl-CS"/>
        </w:rPr>
        <w:t xml:space="preserve"> </w:t>
      </w:r>
    </w:p>
    <w:p w:rsidR="00BB6BCB" w:rsidRPr="00C246CE" w:rsidRDefault="00EA530B" w:rsidP="00BB6BCB">
      <w:pPr>
        <w:numPr>
          <w:ilvl w:val="0"/>
          <w:numId w:val="13"/>
        </w:numPr>
        <w:autoSpaceDE w:val="0"/>
        <w:autoSpaceDN w:val="0"/>
        <w:adjustRightInd w:val="0"/>
        <w:ind w:firstLine="363"/>
        <w:rPr>
          <w:color w:val="000000"/>
          <w:lang w:val="sr-Cyrl-CS"/>
        </w:rPr>
      </w:pPr>
      <w:r>
        <w:rPr>
          <w:color w:val="000000"/>
          <w:lang w:val="sr-Cyrl-CS"/>
        </w:rPr>
        <w:t>СЛОБОДАН  ЈОВАНОВИЋ</w:t>
      </w:r>
    </w:p>
    <w:p w:rsidR="00131764" w:rsidRDefault="00131764" w:rsidP="00131764">
      <w:pPr>
        <w:autoSpaceDE w:val="0"/>
        <w:autoSpaceDN w:val="0"/>
        <w:adjustRightInd w:val="0"/>
        <w:rPr>
          <w:rFonts w:cs="TimesNewRomanPSMT"/>
          <w:color w:val="000000"/>
          <w:lang w:val="en-US"/>
        </w:rPr>
      </w:pPr>
    </w:p>
    <w:p w:rsidR="00071B37" w:rsidRPr="00071B37" w:rsidRDefault="00071B37" w:rsidP="00131764">
      <w:pPr>
        <w:autoSpaceDE w:val="0"/>
        <w:autoSpaceDN w:val="0"/>
        <w:adjustRightInd w:val="0"/>
        <w:rPr>
          <w:rFonts w:cs="TimesNewRomanPSMT"/>
          <w:color w:val="000000"/>
          <w:lang w:val="en-US"/>
        </w:rPr>
      </w:pPr>
    </w:p>
    <w:p w:rsidR="00F70B60" w:rsidRPr="00B11D5B" w:rsidRDefault="00F70B60" w:rsidP="00B11D5B">
      <w:pPr>
        <w:autoSpaceDE w:val="0"/>
        <w:autoSpaceDN w:val="0"/>
        <w:adjustRightInd w:val="0"/>
        <w:ind w:firstLine="708"/>
        <w:rPr>
          <w:rFonts w:cs="TimesNewRomanPSMT"/>
          <w:color w:val="000000"/>
          <w:u w:val="single"/>
          <w:lang w:val="sr-Cyrl-CS"/>
        </w:rPr>
      </w:pPr>
      <w:r w:rsidRPr="00B11D5B">
        <w:rPr>
          <w:b/>
          <w:bCs/>
          <w:color w:val="000000"/>
          <w:u w:val="single"/>
        </w:rPr>
        <w:t>3. Савет родитеља</w:t>
      </w:r>
    </w:p>
    <w:p w:rsidR="002C6331" w:rsidRPr="00C246CE" w:rsidRDefault="002C6331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F70B60" w:rsidRPr="00C246CE" w:rsidRDefault="00F70B60" w:rsidP="002C6331">
      <w:pPr>
        <w:autoSpaceDE w:val="0"/>
        <w:autoSpaceDN w:val="0"/>
        <w:adjustRightInd w:val="0"/>
        <w:ind w:firstLine="708"/>
        <w:rPr>
          <w:color w:val="000000"/>
          <w:lang w:val="sr-Cyrl-CS"/>
        </w:rPr>
      </w:pPr>
      <w:r w:rsidRPr="00C246CE">
        <w:rPr>
          <w:color w:val="000000"/>
        </w:rPr>
        <w:t>Савет родитеља чини по један представник родитеља ученика свих одељења</w:t>
      </w:r>
      <w:r w:rsidR="002C6331" w:rsidRPr="00C246CE">
        <w:rPr>
          <w:color w:val="000000"/>
          <w:lang w:val="sr-Cyrl-CS"/>
        </w:rPr>
        <w:t xml:space="preserve"> </w:t>
      </w:r>
      <w:r w:rsidR="002C6331" w:rsidRPr="00C246CE">
        <w:rPr>
          <w:color w:val="000000"/>
        </w:rPr>
        <w:t>школе</w:t>
      </w:r>
      <w:r w:rsidRPr="00C246CE">
        <w:rPr>
          <w:color w:val="000000"/>
        </w:rPr>
        <w:t>. Надлежност Савета родитеља прописана је Законом и Статутом школе, а</w:t>
      </w:r>
      <w:r w:rsidR="002C6331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рад регулисан Пословником.</w:t>
      </w:r>
    </w:p>
    <w:p w:rsidR="002C6331" w:rsidRPr="00C246CE" w:rsidRDefault="002C6331" w:rsidP="002C6331">
      <w:pPr>
        <w:autoSpaceDE w:val="0"/>
        <w:autoSpaceDN w:val="0"/>
        <w:adjustRightInd w:val="0"/>
        <w:ind w:firstLine="708"/>
        <w:rPr>
          <w:color w:val="000000"/>
          <w:lang w:val="sr-Cyrl-CS"/>
        </w:rPr>
      </w:pPr>
    </w:p>
    <w:p w:rsidR="00F70B60" w:rsidRPr="00B11D5B" w:rsidRDefault="00F70B60" w:rsidP="002C6331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B11D5B">
        <w:rPr>
          <w:b/>
          <w:bCs/>
          <w:color w:val="000000"/>
        </w:rPr>
        <w:t>Чланови Савета родитеља:</w:t>
      </w:r>
    </w:p>
    <w:p w:rsidR="00071B37" w:rsidRPr="00C246CE" w:rsidRDefault="00071B37" w:rsidP="004F66A4">
      <w:pPr>
        <w:tabs>
          <w:tab w:val="left" w:pos="531"/>
          <w:tab w:val="left" w:pos="3422"/>
        </w:tabs>
      </w:pPr>
    </w:p>
    <w:p w:rsidR="00E90330" w:rsidRPr="00C246CE" w:rsidRDefault="00B11D5B" w:rsidP="00E90330">
      <w:pPr>
        <w:numPr>
          <w:ilvl w:val="1"/>
          <w:numId w:val="16"/>
        </w:numPr>
        <w:rPr>
          <w:lang w:val="sr-Cyrl-CS"/>
        </w:rPr>
      </w:pPr>
      <w:r>
        <w:rPr>
          <w:lang w:val="sr-Cyrl-CS"/>
        </w:rPr>
        <w:t xml:space="preserve"> </w:t>
      </w:r>
      <w:r w:rsidR="00751030">
        <w:rPr>
          <w:lang w:val="sr-Cyrl-CS"/>
        </w:rPr>
        <w:t>САША  АЛЕКСИЋ</w:t>
      </w:r>
      <w:r w:rsidR="00E90330" w:rsidRPr="00C246CE">
        <w:rPr>
          <w:lang w:val="sr-Cyrl-CS"/>
        </w:rPr>
        <w:t xml:space="preserve"> </w:t>
      </w:r>
    </w:p>
    <w:p w:rsidR="00E90330" w:rsidRPr="009F2397" w:rsidRDefault="00E90330" w:rsidP="00E90330">
      <w:r w:rsidRPr="00C246CE">
        <w:rPr>
          <w:b/>
          <w:lang w:val="sr-Cyrl-CS"/>
        </w:rPr>
        <w:t xml:space="preserve">         1-2</w:t>
      </w:r>
      <w:r w:rsidR="004E0ED8" w:rsidRPr="00C246CE">
        <w:rPr>
          <w:b/>
          <w:lang w:val="sr-Cyrl-CS"/>
        </w:rPr>
        <w:t xml:space="preserve"> </w:t>
      </w:r>
      <w:r w:rsidRPr="00C246CE">
        <w:rPr>
          <w:b/>
        </w:rPr>
        <w:t xml:space="preserve"> </w:t>
      </w:r>
      <w:r w:rsidR="00751030" w:rsidRPr="00751030">
        <w:t>АНДРИЈАНА  МИХАЈЛОВИЋ</w:t>
      </w:r>
      <w:r w:rsidRPr="009F2397">
        <w:t xml:space="preserve"> </w:t>
      </w:r>
    </w:p>
    <w:p w:rsidR="00E90330" w:rsidRPr="009F2397" w:rsidRDefault="004E0ED8" w:rsidP="004E0ED8">
      <w:pPr>
        <w:rPr>
          <w:lang w:val="sr-Cyrl-CS"/>
        </w:rPr>
      </w:pPr>
      <w:r w:rsidRPr="009F2397">
        <w:rPr>
          <w:b/>
          <w:lang w:val="sr-Cyrl-CS"/>
        </w:rPr>
        <w:t xml:space="preserve">         1-3</w:t>
      </w:r>
      <w:r w:rsidRPr="009F2397">
        <w:rPr>
          <w:lang w:val="sr-Cyrl-CS"/>
        </w:rPr>
        <w:t xml:space="preserve"> </w:t>
      </w:r>
      <w:r w:rsidR="00B11D5B" w:rsidRPr="009F2397">
        <w:rPr>
          <w:lang w:val="sr-Cyrl-CS"/>
        </w:rPr>
        <w:t xml:space="preserve"> </w:t>
      </w:r>
      <w:r w:rsidR="00751030">
        <w:rPr>
          <w:lang w:val="sr-Cyrl-CS"/>
        </w:rPr>
        <w:t xml:space="preserve">ЗОРАН ПАЈКИЋ </w:t>
      </w:r>
    </w:p>
    <w:p w:rsidR="00E90330" w:rsidRPr="00C246CE" w:rsidRDefault="00E90330" w:rsidP="004E0ED8">
      <w:pPr>
        <w:ind w:left="900"/>
        <w:rPr>
          <w:lang w:val="sr-Cyrl-CS"/>
        </w:rPr>
      </w:pPr>
    </w:p>
    <w:p w:rsidR="00E90330" w:rsidRPr="00751030" w:rsidRDefault="00E90330" w:rsidP="00E90330">
      <w:pPr>
        <w:rPr>
          <w:lang w:val="sr-Cyrl-CS"/>
        </w:rPr>
      </w:pPr>
      <w:r w:rsidRPr="00C246CE">
        <w:rPr>
          <w:lang w:val="sr-Cyrl-CS"/>
        </w:rPr>
        <w:t xml:space="preserve">       </w:t>
      </w:r>
      <w:r w:rsidR="004E0ED8" w:rsidRPr="00C246CE">
        <w:rPr>
          <w:lang w:val="sr-Cyrl-CS"/>
        </w:rPr>
        <w:t xml:space="preserve"> </w:t>
      </w:r>
      <w:r w:rsidRPr="00C246CE">
        <w:rPr>
          <w:lang w:val="sr-Cyrl-CS"/>
        </w:rPr>
        <w:t xml:space="preserve"> </w:t>
      </w:r>
      <w:r w:rsidR="004E0ED8" w:rsidRPr="00C246CE">
        <w:rPr>
          <w:b/>
          <w:lang w:val="sr-Cyrl-CS"/>
        </w:rPr>
        <w:t xml:space="preserve">2-1 </w:t>
      </w:r>
      <w:r w:rsidR="00751030">
        <w:rPr>
          <w:b/>
          <w:lang w:val="sr-Cyrl-CS"/>
        </w:rPr>
        <w:t xml:space="preserve"> </w:t>
      </w:r>
      <w:r w:rsidR="00751030" w:rsidRPr="00751030">
        <w:rPr>
          <w:lang w:val="sr-Cyrl-CS"/>
        </w:rPr>
        <w:t>ДАНИЈЕЛА СТОЈМЕНОВИЋ</w:t>
      </w:r>
    </w:p>
    <w:p w:rsidR="00E90330" w:rsidRPr="00751030" w:rsidRDefault="00E90330" w:rsidP="00E90330">
      <w:r w:rsidRPr="00751030">
        <w:rPr>
          <w:lang w:val="sr-Cyrl-CS"/>
        </w:rPr>
        <w:t xml:space="preserve">         2-2</w:t>
      </w:r>
      <w:r w:rsidRPr="00751030">
        <w:t xml:space="preserve"> </w:t>
      </w:r>
      <w:r w:rsidR="00B11D5B" w:rsidRPr="00751030">
        <w:t xml:space="preserve"> </w:t>
      </w:r>
      <w:r w:rsidR="00751030" w:rsidRPr="00751030">
        <w:t>ДАЛИБОРКА  АНТИЋ</w:t>
      </w:r>
      <w:r w:rsidRPr="00751030">
        <w:t xml:space="preserve"> </w:t>
      </w:r>
    </w:p>
    <w:p w:rsidR="00E90330" w:rsidRPr="00751030" w:rsidRDefault="00E90330" w:rsidP="00E90330">
      <w:pPr>
        <w:rPr>
          <w:lang w:val="sr-Cyrl-CS"/>
        </w:rPr>
      </w:pPr>
      <w:r w:rsidRPr="00751030">
        <w:rPr>
          <w:lang w:val="sr-Cyrl-CS"/>
        </w:rPr>
        <w:t xml:space="preserve">         2-3 </w:t>
      </w:r>
      <w:r w:rsidR="00B11D5B" w:rsidRPr="00751030">
        <w:rPr>
          <w:lang w:val="sr-Cyrl-CS"/>
        </w:rPr>
        <w:t xml:space="preserve"> </w:t>
      </w:r>
      <w:r w:rsidR="00751030" w:rsidRPr="00751030">
        <w:rPr>
          <w:lang w:val="sr-Cyrl-CS"/>
        </w:rPr>
        <w:t>ЗОРИЦА БОГОСАВЉЕВИЋ</w:t>
      </w:r>
      <w:r w:rsidRPr="00751030">
        <w:rPr>
          <w:lang w:val="sr-Cyrl-CS"/>
        </w:rPr>
        <w:t xml:space="preserve"> </w:t>
      </w:r>
    </w:p>
    <w:p w:rsidR="00E90330" w:rsidRPr="00C246CE" w:rsidRDefault="00E90330" w:rsidP="00E90330">
      <w:pPr>
        <w:rPr>
          <w:lang w:val="sr-Cyrl-CS"/>
        </w:rPr>
      </w:pPr>
    </w:p>
    <w:p w:rsidR="00E90330" w:rsidRPr="00C246CE" w:rsidRDefault="00E90330" w:rsidP="00E90330">
      <w:pPr>
        <w:rPr>
          <w:lang w:val="sr-Cyrl-CS"/>
        </w:rPr>
      </w:pPr>
      <w:r w:rsidRPr="00C246CE">
        <w:rPr>
          <w:b/>
          <w:lang w:val="sr-Cyrl-CS"/>
        </w:rPr>
        <w:t xml:space="preserve">          3-1</w:t>
      </w:r>
      <w:r w:rsidR="00B11D5B">
        <w:rPr>
          <w:lang w:val="sr-Cyrl-CS"/>
        </w:rPr>
        <w:t xml:space="preserve">  </w:t>
      </w:r>
      <w:r w:rsidR="00751030">
        <w:rPr>
          <w:lang w:val="sr-Cyrl-CS"/>
        </w:rPr>
        <w:t>ДЕЈАН МАРКОВИЋ</w:t>
      </w:r>
    </w:p>
    <w:p w:rsidR="00E90330" w:rsidRPr="00C246CE" w:rsidRDefault="00E90330" w:rsidP="00E90330">
      <w:pPr>
        <w:rPr>
          <w:lang w:val="sr-Cyrl-CS"/>
        </w:rPr>
      </w:pPr>
      <w:r w:rsidRPr="00C246CE">
        <w:rPr>
          <w:b/>
          <w:lang w:val="sr-Cyrl-CS"/>
        </w:rPr>
        <w:t xml:space="preserve">          3-2</w:t>
      </w:r>
      <w:r w:rsidR="00B11D5B">
        <w:rPr>
          <w:lang w:val="sr-Cyrl-CS"/>
        </w:rPr>
        <w:t xml:space="preserve">  </w:t>
      </w:r>
      <w:r w:rsidR="00751030">
        <w:rPr>
          <w:lang w:val="sr-Cyrl-CS"/>
        </w:rPr>
        <w:t>ВЕСНА  НЕШИЋ</w:t>
      </w:r>
    </w:p>
    <w:p w:rsidR="00E90330" w:rsidRPr="00C246CE" w:rsidRDefault="00E90330" w:rsidP="00E90330">
      <w:pPr>
        <w:rPr>
          <w:lang w:val="sr-Cyrl-CS"/>
        </w:rPr>
      </w:pPr>
      <w:r w:rsidRPr="00C246CE">
        <w:rPr>
          <w:lang w:val="sr-Cyrl-CS"/>
        </w:rPr>
        <w:t xml:space="preserve">          </w:t>
      </w:r>
      <w:r w:rsidRPr="00C246CE">
        <w:rPr>
          <w:b/>
          <w:lang w:val="sr-Cyrl-CS"/>
        </w:rPr>
        <w:t>3-3</w:t>
      </w:r>
      <w:r w:rsidR="00B11D5B">
        <w:rPr>
          <w:lang w:val="sr-Cyrl-CS"/>
        </w:rPr>
        <w:t xml:space="preserve">  </w:t>
      </w:r>
      <w:r w:rsidR="00751030">
        <w:rPr>
          <w:lang w:val="sr-Cyrl-CS"/>
        </w:rPr>
        <w:t>ЈОВИЦА ЈОВАНОВИЋ</w:t>
      </w:r>
      <w:r w:rsidRPr="00C246CE">
        <w:rPr>
          <w:lang w:val="sr-Cyrl-CS"/>
        </w:rPr>
        <w:t xml:space="preserve"> </w:t>
      </w:r>
    </w:p>
    <w:p w:rsidR="00E90330" w:rsidRPr="00C246CE" w:rsidRDefault="00E90330" w:rsidP="00E90330">
      <w:pPr>
        <w:ind w:left="660"/>
        <w:rPr>
          <w:lang w:val="sr-Cyrl-CS"/>
        </w:rPr>
      </w:pPr>
    </w:p>
    <w:p w:rsidR="00E90330" w:rsidRPr="00C246CE" w:rsidRDefault="00B11D5B" w:rsidP="00B11D5B">
      <w:pPr>
        <w:rPr>
          <w:lang w:val="sr-Cyrl-CS"/>
        </w:rPr>
      </w:pPr>
      <w:r>
        <w:rPr>
          <w:b/>
          <w:lang w:val="sr-Cyrl-CS"/>
        </w:rPr>
        <w:t xml:space="preserve">         </w:t>
      </w:r>
      <w:r w:rsidR="00E90330" w:rsidRPr="00C246CE">
        <w:rPr>
          <w:b/>
          <w:lang w:val="sr-Cyrl-CS"/>
        </w:rPr>
        <w:t>4-1</w:t>
      </w:r>
      <w:r w:rsidR="00E90330" w:rsidRPr="00C246C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51030">
        <w:rPr>
          <w:lang w:val="sr-Cyrl-CS"/>
        </w:rPr>
        <w:t>СЛАЂАНА  РАДОСАВЉЕВИЋ</w:t>
      </w:r>
      <w:r w:rsidR="00E90330" w:rsidRPr="00C246CE">
        <w:rPr>
          <w:lang w:val="sr-Cyrl-CS"/>
        </w:rPr>
        <w:t xml:space="preserve"> </w:t>
      </w:r>
    </w:p>
    <w:p w:rsidR="00E90330" w:rsidRPr="00C246CE" w:rsidRDefault="00B11D5B" w:rsidP="00E90330">
      <w:pPr>
        <w:rPr>
          <w:lang w:val="sr-Cyrl-CS"/>
        </w:rPr>
      </w:pPr>
      <w:r>
        <w:rPr>
          <w:b/>
          <w:lang w:val="sr-Cyrl-CS"/>
        </w:rPr>
        <w:t xml:space="preserve">         </w:t>
      </w:r>
      <w:r w:rsidR="00E90330" w:rsidRPr="00C246CE">
        <w:rPr>
          <w:b/>
          <w:lang w:val="sr-Cyrl-CS"/>
        </w:rPr>
        <w:t>4-2</w:t>
      </w:r>
      <w:r w:rsidR="00E90330" w:rsidRPr="00C246CE">
        <w:rPr>
          <w:lang w:val="sr-Cyrl-CS"/>
        </w:rPr>
        <w:t xml:space="preserve">  </w:t>
      </w:r>
    </w:p>
    <w:p w:rsidR="00E90330" w:rsidRPr="00C246CE" w:rsidRDefault="00E90330" w:rsidP="00E90330">
      <w:r w:rsidRPr="00C246CE">
        <w:rPr>
          <w:b/>
          <w:lang w:val="sr-Cyrl-CS"/>
        </w:rPr>
        <w:t xml:space="preserve">         4-3</w:t>
      </w:r>
      <w:r w:rsidRPr="00C246CE">
        <w:rPr>
          <w:lang w:val="sr-Cyrl-CS"/>
        </w:rPr>
        <w:t xml:space="preserve">  </w:t>
      </w:r>
      <w:r w:rsidR="00751030">
        <w:rPr>
          <w:lang w:val="sr-Cyrl-CS"/>
        </w:rPr>
        <w:t>АЛЕКСАНДАР  ЂОКИЋ</w:t>
      </w:r>
      <w:r w:rsidRPr="00C246CE">
        <w:rPr>
          <w:lang w:val="sr-Cyrl-CS"/>
        </w:rPr>
        <w:t xml:space="preserve"> </w:t>
      </w:r>
    </w:p>
    <w:p w:rsidR="00E90330" w:rsidRPr="00C246CE" w:rsidRDefault="00E90330" w:rsidP="00E90330">
      <w:pPr>
        <w:rPr>
          <w:lang w:val="sr-Cyrl-CS"/>
        </w:rPr>
      </w:pPr>
      <w:r w:rsidRPr="00C246CE">
        <w:rPr>
          <w:lang w:val="sr-Cyrl-CS"/>
        </w:rPr>
        <w:t xml:space="preserve">             </w:t>
      </w:r>
    </w:p>
    <w:p w:rsidR="00E90330" w:rsidRDefault="00E90330" w:rsidP="00E90330">
      <w:pPr>
        <w:rPr>
          <w:lang w:val="sr-Cyrl-CS"/>
        </w:rPr>
      </w:pPr>
    </w:p>
    <w:p w:rsidR="00F70B60" w:rsidRPr="00C246CE" w:rsidRDefault="004E0ED8" w:rsidP="00A24BF0">
      <w:pPr>
        <w:autoSpaceDE w:val="0"/>
        <w:autoSpaceDN w:val="0"/>
        <w:adjustRightInd w:val="0"/>
        <w:jc w:val="center"/>
        <w:rPr>
          <w:rFonts w:cs="TimesNewRomanPSMT"/>
          <w:color w:val="000000"/>
          <w:sz w:val="32"/>
          <w:szCs w:val="32"/>
        </w:rPr>
      </w:pPr>
      <w:r w:rsidRPr="00C246CE">
        <w:rPr>
          <w:rFonts w:cs="TimesNewRomanPSMT"/>
          <w:b/>
          <w:color w:val="000000"/>
          <w:sz w:val="32"/>
          <w:szCs w:val="32"/>
        </w:rPr>
        <w:t>5</w:t>
      </w:r>
      <w:r w:rsidRPr="00C246CE">
        <w:rPr>
          <w:rFonts w:cs="TimesNewRomanPSMT"/>
          <w:color w:val="000000"/>
          <w:sz w:val="32"/>
          <w:szCs w:val="32"/>
        </w:rPr>
        <w:t>.</w:t>
      </w:r>
      <w:r w:rsidR="00F70B60" w:rsidRPr="00C246CE">
        <w:rPr>
          <w:b/>
          <w:bCs/>
          <w:color w:val="000000"/>
          <w:sz w:val="32"/>
          <w:szCs w:val="32"/>
        </w:rPr>
        <w:t>ИНФОРМАЦИЈЕ ОД ЈАВНОГ ЗНАЧАЈА</w:t>
      </w:r>
    </w:p>
    <w:p w:rsidR="004F66A4" w:rsidRPr="00C246CE" w:rsidRDefault="004F66A4" w:rsidP="00A24BF0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lang w:val="sr-Cyrl-CS"/>
        </w:rPr>
      </w:pP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Школа је, сагласно члану 38. Закона о слободном приступу информацијама од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јавног значаја, својим Решењем одредила лице које је овлашћено за поступање по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захтеву за слободан приступ информацијама од јавног значаја.</w:t>
      </w:r>
    </w:p>
    <w:p w:rsidR="004F66A4" w:rsidRPr="00C246CE" w:rsidRDefault="004F66A4" w:rsidP="00F70B60">
      <w:pPr>
        <w:autoSpaceDE w:val="0"/>
        <w:autoSpaceDN w:val="0"/>
        <w:adjustRightInd w:val="0"/>
        <w:rPr>
          <w:rFonts w:cs="Wingdings-Regular"/>
          <w:color w:val="000000"/>
          <w:lang w:val="sr-Cyrl-CS"/>
        </w:rPr>
      </w:pPr>
    </w:p>
    <w:p w:rsidR="00F70B60" w:rsidRPr="00C246CE" w:rsidRDefault="00F70B60" w:rsidP="004F66A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  <w:lang w:val="sr-Cyrl-CS"/>
        </w:rPr>
      </w:pPr>
      <w:r w:rsidRPr="00C246CE">
        <w:rPr>
          <w:b/>
          <w:bCs/>
          <w:color w:val="000000"/>
        </w:rPr>
        <w:t>Лице за поступање по захтевима за слободан приступ</w:t>
      </w:r>
      <w:r w:rsidR="004F66A4" w:rsidRPr="00C246CE">
        <w:rPr>
          <w:b/>
          <w:bCs/>
          <w:color w:val="000000"/>
          <w:lang w:val="sr-Cyrl-CS"/>
        </w:rPr>
        <w:t xml:space="preserve"> </w:t>
      </w:r>
      <w:r w:rsidRPr="00C246CE">
        <w:rPr>
          <w:b/>
          <w:bCs/>
          <w:color w:val="000000"/>
        </w:rPr>
        <w:t>информацијама</w:t>
      </w:r>
    </w:p>
    <w:p w:rsidR="004F66A4" w:rsidRPr="00C246CE" w:rsidRDefault="004F66A4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</w:p>
    <w:p w:rsidR="003E6FBD" w:rsidRDefault="00F70B60" w:rsidP="003E6FB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 xml:space="preserve">У </w:t>
      </w:r>
      <w:r w:rsidR="00215DD4">
        <w:rPr>
          <w:color w:val="000000"/>
          <w:lang w:val="sr-Cyrl-CS"/>
        </w:rPr>
        <w:t xml:space="preserve">Техничкој  школи </w:t>
      </w:r>
      <w:r w:rsidR="004E0ED8" w:rsidRPr="00C246CE">
        <w:rPr>
          <w:color w:val="000000"/>
          <w:lang w:val="sr-Cyrl-CS"/>
        </w:rPr>
        <w:t xml:space="preserve"> </w:t>
      </w:r>
      <w:r w:rsidR="004F66A4" w:rsidRPr="00C246CE">
        <w:rPr>
          <w:color w:val="000000"/>
          <w:lang w:val="sr-Cyrl-CS"/>
        </w:rPr>
        <w:t xml:space="preserve">у </w:t>
      </w:r>
      <w:r w:rsidR="004E0ED8" w:rsidRPr="00C246CE">
        <w:rPr>
          <w:color w:val="000000"/>
          <w:lang w:val="sr-Cyrl-CS"/>
        </w:rPr>
        <w:t>Ћуприји</w:t>
      </w:r>
      <w:r w:rsidRPr="00C246CE">
        <w:rPr>
          <w:color w:val="000000"/>
        </w:rPr>
        <w:t xml:space="preserve"> директор школе </w:t>
      </w:r>
      <w:r w:rsidR="00EA530B">
        <w:rPr>
          <w:color w:val="000000"/>
        </w:rPr>
        <w:t>МАЈА  МАНИЋ</w:t>
      </w:r>
      <w:r w:rsidRPr="00C246CE">
        <w:rPr>
          <w:color w:val="000000"/>
        </w:rPr>
        <w:t xml:space="preserve"> је лице које поступа по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 xml:space="preserve">захтевима за слободан приступ информацијама од јавног </w:t>
      </w:r>
      <w:r w:rsidR="004F66A4" w:rsidRPr="00C246CE">
        <w:rPr>
          <w:color w:val="000000"/>
          <w:lang w:val="sr-Cyrl-CS"/>
        </w:rPr>
        <w:t>з</w:t>
      </w:r>
      <w:r w:rsidRPr="00C246CE">
        <w:rPr>
          <w:color w:val="000000"/>
        </w:rPr>
        <w:t>начаја,</w:t>
      </w:r>
    </w:p>
    <w:p w:rsidR="003E6FBD" w:rsidRDefault="00F70B60" w:rsidP="003E6FBD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C246CE">
        <w:rPr>
          <w:color w:val="000000"/>
        </w:rPr>
        <w:t xml:space="preserve"> </w:t>
      </w:r>
      <w:r w:rsidRPr="00C246CE">
        <w:rPr>
          <w:b/>
          <w:bCs/>
          <w:color w:val="000000"/>
        </w:rPr>
        <w:t>контакт</w:t>
      </w:r>
      <w:r w:rsidR="004F66A4" w:rsidRPr="00C246CE">
        <w:rPr>
          <w:b/>
          <w:bCs/>
          <w:color w:val="000000"/>
          <w:lang w:val="sr-Cyrl-CS"/>
        </w:rPr>
        <w:t xml:space="preserve"> </w:t>
      </w:r>
      <w:r w:rsidRPr="00C246CE">
        <w:rPr>
          <w:b/>
          <w:bCs/>
          <w:color w:val="000000"/>
        </w:rPr>
        <w:t>телефон</w:t>
      </w:r>
      <w:r w:rsidR="003E6FBD">
        <w:rPr>
          <w:b/>
          <w:bCs/>
          <w:color w:val="000000"/>
        </w:rPr>
        <w:t xml:space="preserve">: </w:t>
      </w:r>
      <w:r w:rsidRPr="00C246CE">
        <w:rPr>
          <w:b/>
          <w:bCs/>
          <w:color w:val="000000"/>
        </w:rPr>
        <w:t xml:space="preserve"> </w:t>
      </w:r>
      <w:r w:rsidR="007C1E08" w:rsidRPr="00C246CE">
        <w:rPr>
          <w:b/>
          <w:bCs/>
          <w:color w:val="000000"/>
          <w:lang w:val="sr-Cyrl-CS"/>
        </w:rPr>
        <w:t>035</w:t>
      </w:r>
      <w:r w:rsidR="004F66A4" w:rsidRPr="00C246CE">
        <w:rPr>
          <w:b/>
          <w:bCs/>
          <w:color w:val="000000"/>
          <w:lang w:val="sr-Cyrl-CS"/>
        </w:rPr>
        <w:t>/</w:t>
      </w:r>
      <w:r w:rsidR="007C1E08" w:rsidRPr="00C246CE">
        <w:rPr>
          <w:b/>
          <w:bCs/>
          <w:color w:val="000000"/>
          <w:lang w:val="sr-Cyrl-CS"/>
        </w:rPr>
        <w:t>847</w:t>
      </w:r>
      <w:r w:rsidR="00071B37">
        <w:rPr>
          <w:b/>
          <w:bCs/>
          <w:color w:val="000000"/>
          <w:lang w:val="sr-Cyrl-CS"/>
        </w:rPr>
        <w:t>2-466</w:t>
      </w:r>
      <w:r w:rsidR="005C1114">
        <w:rPr>
          <w:b/>
          <w:bCs/>
          <w:color w:val="000000"/>
          <w:lang w:val="sr-Cyrl-CS"/>
        </w:rPr>
        <w:t>; 035/8471-772</w:t>
      </w:r>
      <w:r w:rsidRPr="00C246CE">
        <w:rPr>
          <w:b/>
          <w:bCs/>
          <w:color w:val="000000"/>
        </w:rPr>
        <w:t xml:space="preserve"> ;</w:t>
      </w:r>
    </w:p>
    <w:p w:rsidR="003E6FBD" w:rsidRDefault="00F70B60" w:rsidP="003E6FBD">
      <w:pPr>
        <w:autoSpaceDE w:val="0"/>
        <w:autoSpaceDN w:val="0"/>
        <w:adjustRightInd w:val="0"/>
        <w:ind w:firstLine="708"/>
        <w:rPr>
          <w:b/>
          <w:i/>
        </w:rPr>
      </w:pPr>
      <w:r w:rsidRPr="00C246CE">
        <w:rPr>
          <w:b/>
          <w:bCs/>
          <w:color w:val="000000"/>
        </w:rPr>
        <w:t xml:space="preserve"> e-mail:</w:t>
      </w:r>
      <w:r w:rsidR="003E6FBD">
        <w:rPr>
          <w:b/>
          <w:bCs/>
          <w:color w:val="000000"/>
        </w:rPr>
        <w:t xml:space="preserve"> </w:t>
      </w:r>
      <w:hyperlink r:id="rId12" w:history="1">
        <w:r w:rsidR="003E6FBD" w:rsidRPr="002A0E00">
          <w:rPr>
            <w:rStyle w:val="Hyperlink"/>
            <w:b/>
            <w:bCs/>
            <w:lang w:val="en-US"/>
          </w:rPr>
          <w:t>tehnickaskola035</w:t>
        </w:r>
        <w:r w:rsidR="003E6FBD" w:rsidRPr="002A0E00">
          <w:rPr>
            <w:rStyle w:val="Hyperlink"/>
            <w:b/>
            <w:i/>
            <w:lang w:val="sl-SI"/>
          </w:rPr>
          <w:t>@gmail.com</w:t>
        </w:r>
      </w:hyperlink>
      <w:r w:rsidR="005C1114">
        <w:rPr>
          <w:b/>
          <w:i/>
        </w:rPr>
        <w:t>;</w:t>
      </w:r>
    </w:p>
    <w:p w:rsidR="004F66A4" w:rsidRDefault="003E6FBD" w:rsidP="003E6FB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 xml:space="preserve">             </w:t>
      </w:r>
      <w:hyperlink r:id="rId13" w:history="1">
        <w:r w:rsidRPr="002A0E00">
          <w:rPr>
            <w:rStyle w:val="Hyperlink"/>
            <w:b/>
            <w:i/>
            <w:lang w:val="en-US"/>
          </w:rPr>
          <w:t>tehnickaskola@open.telekom.rs</w:t>
        </w:r>
      </w:hyperlink>
      <w:r>
        <w:rPr>
          <w:b/>
          <w:i/>
        </w:rPr>
        <w:t>;</w:t>
      </w:r>
    </w:p>
    <w:p w:rsidR="00B11D5B" w:rsidRDefault="003E6FBD" w:rsidP="00F70B60">
      <w:pPr>
        <w:autoSpaceDE w:val="0"/>
        <w:autoSpaceDN w:val="0"/>
        <w:adjustRightInd w:val="0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ab/>
      </w:r>
      <w:r>
        <w:rPr>
          <w:b/>
          <w:bCs/>
          <w:color w:val="000000"/>
          <w:lang w:val="sr-Cyrl-CS"/>
        </w:rPr>
        <w:tab/>
      </w:r>
      <w:hyperlink r:id="rId14" w:history="1">
        <w:r w:rsidRPr="002A0E00">
          <w:rPr>
            <w:rStyle w:val="Hyperlink"/>
            <w:b/>
            <w:bCs/>
            <w:lang w:val="sr-Cyrl-CS"/>
          </w:rPr>
          <w:t>info@tehnickaskola.cuprija.edu.rs</w:t>
        </w:r>
      </w:hyperlink>
    </w:p>
    <w:p w:rsidR="003E6FBD" w:rsidRPr="003E6FBD" w:rsidRDefault="003E6FBD" w:rsidP="00F70B6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F70B60" w:rsidRPr="00C246CE" w:rsidRDefault="00F70B60" w:rsidP="004F66A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C246CE">
        <w:rPr>
          <w:b/>
          <w:bCs/>
          <w:color w:val="000000"/>
        </w:rPr>
        <w:t>Поступак добијања информације од јавног значаја</w:t>
      </w:r>
    </w:p>
    <w:p w:rsidR="004F66A4" w:rsidRPr="00C246CE" w:rsidRDefault="004F66A4" w:rsidP="004F66A4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Школа поступа у складу са Законом о слободном приступу информацијама од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јавног значаја (даље: Закон).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Тражиоцу информације се доставља свака информација настала у раду или у вези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са радом Школе, која се односи на чињенице о којима јавност има оправдани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интерес да буде обавештена.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lastRenderedPageBreak/>
        <w:t>Тражилац информације подноси писмени захтев за остваривање права на приступ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информацији од јавног значаја поштом или непосред</w:t>
      </w:r>
      <w:r w:rsidR="008E2A24" w:rsidRPr="00C246CE">
        <w:rPr>
          <w:color w:val="000000"/>
          <w:lang w:val="sr-Cyrl-CS"/>
        </w:rPr>
        <w:t>н</w:t>
      </w:r>
      <w:r w:rsidRPr="00C246CE">
        <w:rPr>
          <w:color w:val="000000"/>
        </w:rPr>
        <w:t>o у Школи.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Захтев се може поднети и усмено на записник или путем електронске поште.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Сваки захтев се заводи у деловодник.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Захтев мора да садржи назив школе, име, презиме и адресу тражиоца инфомације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 опис информације која се тражи.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46CE">
        <w:rPr>
          <w:color w:val="000000"/>
        </w:rPr>
        <w:t>Сагласно члану 16. Закона, без одлагања, а најкасније у року од 15 дана од дана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пријема захтева, биће одговорено на исти.</w:t>
      </w: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Увид у тражену информацију је бесплатан.</w:t>
      </w:r>
    </w:p>
    <w:p w:rsidR="004F66A4" w:rsidRPr="00C246CE" w:rsidRDefault="004F66A4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4F66A4" w:rsidRPr="00C246CE" w:rsidRDefault="004F66A4" w:rsidP="00F70B60">
      <w:pPr>
        <w:autoSpaceDE w:val="0"/>
        <w:autoSpaceDN w:val="0"/>
        <w:adjustRightInd w:val="0"/>
        <w:rPr>
          <w:color w:val="000000"/>
          <w:lang w:val="sr-Cyrl-CS"/>
        </w:rPr>
      </w:pPr>
    </w:p>
    <w:p w:rsidR="00F70B60" w:rsidRPr="00B11D5B" w:rsidRDefault="00F70B60" w:rsidP="004F66A4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</w:rPr>
      </w:pPr>
      <w:r w:rsidRPr="00B11D5B">
        <w:rPr>
          <w:b/>
          <w:bCs/>
          <w:color w:val="000000"/>
        </w:rPr>
        <w:t>Јавност рада</w:t>
      </w:r>
    </w:p>
    <w:p w:rsidR="004F66A4" w:rsidRPr="00C246CE" w:rsidRDefault="004F66A4" w:rsidP="004F66A4">
      <w:pPr>
        <w:autoSpaceDE w:val="0"/>
        <w:autoSpaceDN w:val="0"/>
        <w:adjustRightInd w:val="0"/>
        <w:ind w:left="360"/>
        <w:rPr>
          <w:b/>
          <w:bCs/>
          <w:color w:val="000000"/>
          <w:u w:val="single"/>
        </w:rPr>
      </w:pP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Јавност рада школе се остварује кроз контакте са родитељима деце и ученика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школе, учешћем представника локалне заједнице и родитеља ученика школе у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раду стручних органа и органа управљања (Школски одбор) школе, у издавању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јавних исправа и дупликата јавних исправа, вођењу прописане евиденције.</w:t>
      </w:r>
    </w:p>
    <w:p w:rsidR="004E0ED8" w:rsidRPr="00C246CE" w:rsidRDefault="004E0ED8" w:rsidP="004E0ED8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F70B60" w:rsidRPr="00B11D5B" w:rsidRDefault="00B11D5B" w:rsidP="004E0ED8">
      <w:pPr>
        <w:autoSpaceDE w:val="0"/>
        <w:autoSpaceDN w:val="0"/>
        <w:adjustRightInd w:val="0"/>
        <w:rPr>
          <w:color w:val="000000"/>
          <w:lang w:val="sr-Cyrl-CS"/>
        </w:rPr>
      </w:pPr>
      <w:r>
        <w:rPr>
          <w:b/>
          <w:bCs/>
          <w:color w:val="000000"/>
        </w:rPr>
        <w:t xml:space="preserve">          </w:t>
      </w:r>
      <w:r w:rsidR="004E0ED8" w:rsidRPr="00B11D5B">
        <w:rPr>
          <w:b/>
          <w:bCs/>
          <w:color w:val="000000"/>
        </w:rPr>
        <w:t xml:space="preserve"> </w:t>
      </w:r>
      <w:r w:rsidR="00F70B60" w:rsidRPr="00B11D5B">
        <w:rPr>
          <w:b/>
          <w:bCs/>
          <w:color w:val="000000"/>
        </w:rPr>
        <w:t>Архивирање</w:t>
      </w:r>
    </w:p>
    <w:p w:rsidR="004F66A4" w:rsidRPr="00C246CE" w:rsidRDefault="004F66A4" w:rsidP="004F66A4">
      <w:pPr>
        <w:autoSpaceDE w:val="0"/>
        <w:autoSpaceDN w:val="0"/>
        <w:adjustRightInd w:val="0"/>
        <w:ind w:left="360"/>
        <w:rPr>
          <w:color w:val="000000"/>
          <w:lang w:val="sr-Cyrl-CS"/>
        </w:rPr>
      </w:pPr>
    </w:p>
    <w:p w:rsidR="00F70B60" w:rsidRPr="00C246CE" w:rsidRDefault="00F70B60" w:rsidP="004F66A4">
      <w:pPr>
        <w:autoSpaceDE w:val="0"/>
        <w:autoSpaceDN w:val="0"/>
        <w:adjustRightInd w:val="0"/>
        <w:ind w:firstLine="708"/>
        <w:jc w:val="both"/>
        <w:rPr>
          <w:color w:val="000000"/>
          <w:lang w:val="sr-Cyrl-CS"/>
        </w:rPr>
      </w:pPr>
      <w:r w:rsidRPr="00C246CE">
        <w:rPr>
          <w:color w:val="000000"/>
        </w:rPr>
        <w:t>Сви предмети у раду заводе се и архивирају у складу са Уредбом о категоријама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регистратурског материјала са роковима чувања ("Сл. гл. РС" бр. 44/93),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Упутством о канцеларијском пословању органа државне управе ("Сл.гл.РС" бр.</w:t>
      </w:r>
      <w:r w:rsidR="004F66A4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10/93 и</w:t>
      </w:r>
      <w:r w:rsidR="004F66A4" w:rsidRPr="00C246CE">
        <w:rPr>
          <w:color w:val="000000"/>
        </w:rPr>
        <w:t xml:space="preserve"> 14/93)</w:t>
      </w:r>
      <w:r w:rsidRPr="00C246CE">
        <w:rPr>
          <w:color w:val="000000"/>
        </w:rPr>
        <w:t>.</w:t>
      </w:r>
    </w:p>
    <w:p w:rsidR="004F66A4" w:rsidRPr="00C246CE" w:rsidRDefault="004F66A4" w:rsidP="00F70B60">
      <w:pPr>
        <w:autoSpaceDE w:val="0"/>
        <w:autoSpaceDN w:val="0"/>
        <w:adjustRightInd w:val="0"/>
        <w:rPr>
          <w:rFonts w:cs="TimesNewRomanPSMT"/>
          <w:color w:val="000000"/>
          <w:lang w:val="sr-Cyrl-CS"/>
        </w:rPr>
      </w:pPr>
    </w:p>
    <w:p w:rsidR="00F70B60" w:rsidRPr="00C246CE" w:rsidRDefault="00F70B60" w:rsidP="005A533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color w:val="000000"/>
        </w:rPr>
        <w:t>Информатор је сачињен на основу члана 39. Закона о слободном приступу</w:t>
      </w:r>
      <w:r w:rsidR="005A5336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информацијама од јавног значаја („Сл.гласни РС“ бр. 120/04, 54/07 и 104/09)</w:t>
      </w:r>
      <w:r w:rsidR="005A5336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и према Упутству за објављивање информатора о раду државног органа</w:t>
      </w:r>
      <w:r w:rsidR="005A5336" w:rsidRPr="00C246CE">
        <w:rPr>
          <w:color w:val="000000"/>
          <w:lang w:val="sr-Cyrl-CS"/>
        </w:rPr>
        <w:t xml:space="preserve"> </w:t>
      </w:r>
      <w:r w:rsidRPr="00C246CE">
        <w:rPr>
          <w:color w:val="000000"/>
        </w:rPr>
        <w:t>(„Службени гласник РС“ број 57/05).</w:t>
      </w:r>
    </w:p>
    <w:p w:rsidR="00F70B60" w:rsidRPr="00C246CE" w:rsidRDefault="00F70B60" w:rsidP="005A533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C246CE">
        <w:rPr>
          <w:color w:val="000000"/>
        </w:rPr>
        <w:t xml:space="preserve">Информатор је издала </w:t>
      </w:r>
      <w:r w:rsidR="00071B37">
        <w:rPr>
          <w:color w:val="000000"/>
          <w:lang w:val="sr-Cyrl-CS"/>
        </w:rPr>
        <w:t>Техничка школа</w:t>
      </w:r>
      <w:r w:rsidRPr="00C246CE">
        <w:rPr>
          <w:color w:val="000000"/>
        </w:rPr>
        <w:t xml:space="preserve"> у </w:t>
      </w:r>
      <w:r w:rsidR="004E0ED8" w:rsidRPr="00C246CE">
        <w:rPr>
          <w:color w:val="000000"/>
          <w:lang w:val="sr-Cyrl-CS"/>
        </w:rPr>
        <w:t>Ћуприји</w:t>
      </w:r>
      <w:r w:rsidRPr="00C246CE">
        <w:rPr>
          <w:color w:val="000000"/>
        </w:rPr>
        <w:t xml:space="preserve"> (у даљем тексту: Школа).</w:t>
      </w:r>
    </w:p>
    <w:p w:rsidR="00F70B60" w:rsidRPr="00C246CE" w:rsidRDefault="00F70B60" w:rsidP="005A5336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 xml:space="preserve">Лице одоговорно за тачност података је  </w:t>
      </w:r>
      <w:r w:rsidR="004E0ED8" w:rsidRPr="00C246CE">
        <w:rPr>
          <w:color w:val="000000"/>
          <w:lang w:val="sr-Cyrl-CS"/>
        </w:rPr>
        <w:t xml:space="preserve">директор </w:t>
      </w:r>
      <w:r w:rsidR="0027587A" w:rsidRPr="00C246CE">
        <w:rPr>
          <w:color w:val="000000"/>
          <w:lang w:val="sr-Cyrl-CS"/>
        </w:rPr>
        <w:t xml:space="preserve">школе </w:t>
      </w:r>
      <w:r w:rsidR="00EA530B">
        <w:rPr>
          <w:color w:val="000000"/>
          <w:lang w:val="sr-Cyrl-CS"/>
        </w:rPr>
        <w:t xml:space="preserve"> МАЈА  МАНИЋ</w:t>
      </w:r>
      <w:r w:rsidR="0027587A" w:rsidRPr="00C246CE">
        <w:rPr>
          <w:color w:val="000000"/>
        </w:rPr>
        <w:t>.</w:t>
      </w:r>
    </w:p>
    <w:p w:rsidR="00F70B60" w:rsidRPr="00C246CE" w:rsidRDefault="00BF2A07" w:rsidP="005A5336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 xml:space="preserve">Информатор је објављен </w:t>
      </w:r>
      <w:r w:rsidR="00F70B60" w:rsidRPr="00C246CE">
        <w:rPr>
          <w:color w:val="000000"/>
        </w:rPr>
        <w:t xml:space="preserve"> на сајту Школе.</w:t>
      </w:r>
    </w:p>
    <w:p w:rsidR="00F70B60" w:rsidRPr="00C246CE" w:rsidRDefault="00F70B60" w:rsidP="005A5336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246CE">
        <w:rPr>
          <w:color w:val="000000"/>
        </w:rPr>
        <w:t>Информатор је доступан у електронском облику путем Web сајта Школе:</w:t>
      </w:r>
    </w:p>
    <w:p w:rsidR="00F70B60" w:rsidRPr="00C246CE" w:rsidRDefault="005A5336" w:rsidP="005A5336">
      <w:pPr>
        <w:pStyle w:val="Title"/>
        <w:ind w:left="708"/>
        <w:jc w:val="left"/>
        <w:rPr>
          <w:color w:val="000000"/>
          <w:szCs w:val="24"/>
        </w:rPr>
      </w:pPr>
      <w:r w:rsidRPr="00C246CE">
        <w:rPr>
          <w:b/>
          <w:i/>
          <w:szCs w:val="24"/>
        </w:rPr>
        <w:t>www.</w:t>
      </w:r>
      <w:r w:rsidR="0027587A" w:rsidRPr="00C246CE">
        <w:rPr>
          <w:b/>
          <w:i/>
          <w:szCs w:val="24"/>
        </w:rPr>
        <w:t xml:space="preserve"> </w:t>
      </w:r>
      <w:r w:rsidR="0048751D">
        <w:rPr>
          <w:b/>
          <w:i/>
          <w:szCs w:val="24"/>
        </w:rPr>
        <w:t>т</w:t>
      </w:r>
      <w:proofErr w:type="spellStart"/>
      <w:r w:rsidR="00071B37">
        <w:rPr>
          <w:b/>
          <w:i/>
          <w:szCs w:val="24"/>
          <w:lang w:val="en-US"/>
        </w:rPr>
        <w:t>ehnickaskola</w:t>
      </w:r>
      <w:proofErr w:type="spellEnd"/>
      <w:r w:rsidR="00D04CAD">
        <w:rPr>
          <w:b/>
          <w:i/>
          <w:szCs w:val="24"/>
        </w:rPr>
        <w:t>.</w:t>
      </w:r>
      <w:proofErr w:type="spellStart"/>
      <w:r w:rsidR="00071B37">
        <w:rPr>
          <w:b/>
          <w:i/>
          <w:szCs w:val="24"/>
          <w:lang w:val="en-US"/>
        </w:rPr>
        <w:t>cuprija</w:t>
      </w:r>
      <w:proofErr w:type="spellEnd"/>
      <w:r w:rsidRPr="00C246CE">
        <w:rPr>
          <w:b/>
          <w:i/>
          <w:szCs w:val="24"/>
        </w:rPr>
        <w:t>.edu.rs</w:t>
      </w:r>
      <w:r w:rsidR="00F70B60" w:rsidRPr="00C246CE">
        <w:rPr>
          <w:bCs/>
          <w:color w:val="000000"/>
          <w:szCs w:val="24"/>
        </w:rPr>
        <w:t xml:space="preserve">, </w:t>
      </w:r>
      <w:r w:rsidR="00F70B60" w:rsidRPr="00C246CE">
        <w:rPr>
          <w:color w:val="000000"/>
          <w:szCs w:val="24"/>
        </w:rPr>
        <w:t>а у физичком облику у просторијама Школе,</w:t>
      </w:r>
      <w:r w:rsidR="00F70B60" w:rsidRPr="00C246CE">
        <w:rPr>
          <w:rFonts w:ascii="TimesNewRomanPSMT" w:hAnsi="TimesNewRomanPSMT" w:cs="TimesNewRomanPSMT"/>
          <w:color w:val="000000"/>
          <w:szCs w:val="24"/>
        </w:rPr>
        <w:t xml:space="preserve"> </w:t>
      </w:r>
      <w:r w:rsidRPr="00C246CE">
        <w:rPr>
          <w:color w:val="000000"/>
          <w:szCs w:val="24"/>
          <w:lang w:val="sr-Cyrl-CS"/>
        </w:rPr>
        <w:t>у</w:t>
      </w:r>
      <w:r w:rsidR="00F70B60" w:rsidRPr="00C246CE">
        <w:rPr>
          <w:color w:val="000000"/>
          <w:szCs w:val="24"/>
        </w:rPr>
        <w:t>л.</w:t>
      </w:r>
      <w:r w:rsidRPr="00C246CE">
        <w:rPr>
          <w:color w:val="000000"/>
          <w:szCs w:val="24"/>
          <w:lang w:val="sr-Cyrl-CS"/>
        </w:rPr>
        <w:t xml:space="preserve"> </w:t>
      </w:r>
      <w:r w:rsidR="005E3D23">
        <w:rPr>
          <w:color w:val="000000"/>
          <w:szCs w:val="24"/>
          <w:lang w:val="sr-Cyrl-CS"/>
        </w:rPr>
        <w:t xml:space="preserve">Кнеза Милоша бб </w:t>
      </w:r>
      <w:r w:rsidRPr="00C246CE">
        <w:rPr>
          <w:color w:val="000000"/>
          <w:szCs w:val="24"/>
          <w:lang w:val="sr-Cyrl-CS"/>
        </w:rPr>
        <w:t xml:space="preserve"> </w:t>
      </w:r>
      <w:r w:rsidR="00F70B60" w:rsidRPr="00C246CE">
        <w:rPr>
          <w:color w:val="000000"/>
          <w:szCs w:val="24"/>
        </w:rPr>
        <w:t>у секретаријату школе.</w:t>
      </w:r>
    </w:p>
    <w:p w:rsidR="005A5336" w:rsidRDefault="005A5336" w:rsidP="005A5336">
      <w:pPr>
        <w:autoSpaceDE w:val="0"/>
        <w:autoSpaceDN w:val="0"/>
        <w:adjustRightInd w:val="0"/>
        <w:ind w:left="360"/>
        <w:rPr>
          <w:rFonts w:cs="TimesNewRomanPSMT"/>
          <w:color w:val="000000"/>
          <w:lang w:val="sr-Cyrl-CS"/>
        </w:rPr>
      </w:pPr>
    </w:p>
    <w:p w:rsidR="002C0548" w:rsidRDefault="002C0548" w:rsidP="005A5336">
      <w:pPr>
        <w:autoSpaceDE w:val="0"/>
        <w:autoSpaceDN w:val="0"/>
        <w:adjustRightInd w:val="0"/>
        <w:ind w:left="360"/>
        <w:rPr>
          <w:rFonts w:cs="TimesNewRomanPSMT"/>
          <w:color w:val="000000"/>
          <w:lang w:val="sr-Cyrl-CS"/>
        </w:rPr>
      </w:pPr>
    </w:p>
    <w:p w:rsidR="002C0548" w:rsidRPr="00C246CE" w:rsidRDefault="002C0548" w:rsidP="005A5336">
      <w:pPr>
        <w:autoSpaceDE w:val="0"/>
        <w:autoSpaceDN w:val="0"/>
        <w:adjustRightInd w:val="0"/>
        <w:ind w:left="360"/>
        <w:rPr>
          <w:rFonts w:cs="TimesNewRomanPSMT"/>
          <w:color w:val="000000"/>
          <w:lang w:val="sr-Cyrl-CS"/>
        </w:rPr>
      </w:pPr>
    </w:p>
    <w:p w:rsidR="005A5336" w:rsidRPr="00C246CE" w:rsidRDefault="005A5336" w:rsidP="00EA530B">
      <w:pPr>
        <w:autoSpaceDE w:val="0"/>
        <w:autoSpaceDN w:val="0"/>
        <w:adjustRightInd w:val="0"/>
        <w:ind w:left="360"/>
        <w:jc w:val="right"/>
        <w:rPr>
          <w:rFonts w:cs="TimesNewRomanPSMT"/>
          <w:color w:val="000000"/>
          <w:lang w:val="sr-Cyrl-CS"/>
        </w:rPr>
      </w:pPr>
    </w:p>
    <w:p w:rsidR="005A5336" w:rsidRPr="00D04CAD" w:rsidRDefault="005A5336" w:rsidP="00EA530B">
      <w:pPr>
        <w:autoSpaceDE w:val="0"/>
        <w:autoSpaceDN w:val="0"/>
        <w:adjustRightInd w:val="0"/>
        <w:ind w:left="360"/>
        <w:jc w:val="right"/>
        <w:rPr>
          <w:rFonts w:cs="TimesNewRomanPSMT"/>
          <w:b/>
          <w:color w:val="000000"/>
          <w:lang w:val="sr-Cyrl-CS"/>
        </w:rPr>
      </w:pPr>
    </w:p>
    <w:p w:rsidR="00F70B60" w:rsidRPr="00D04CAD" w:rsidRDefault="005A5336" w:rsidP="00EA530B">
      <w:pPr>
        <w:autoSpaceDE w:val="0"/>
        <w:autoSpaceDN w:val="0"/>
        <w:adjustRightInd w:val="0"/>
        <w:ind w:left="6327"/>
        <w:jc w:val="right"/>
        <w:rPr>
          <w:b/>
          <w:color w:val="000000"/>
        </w:rPr>
      </w:pPr>
      <w:r w:rsidRPr="00D04CAD">
        <w:rPr>
          <w:b/>
          <w:color w:val="000000"/>
          <w:lang w:val="sr-Cyrl-CS"/>
        </w:rPr>
        <w:t xml:space="preserve">   </w:t>
      </w:r>
      <w:r w:rsidR="00B11D5B" w:rsidRPr="00D04CAD">
        <w:rPr>
          <w:b/>
          <w:color w:val="000000"/>
          <w:lang w:val="sr-Cyrl-CS"/>
        </w:rPr>
        <w:t xml:space="preserve">     </w:t>
      </w:r>
      <w:r w:rsidR="00F70B60" w:rsidRPr="00D04CAD">
        <w:rPr>
          <w:b/>
          <w:color w:val="000000"/>
        </w:rPr>
        <w:t>ДИРЕКТОР ШКОЛЕ</w:t>
      </w:r>
      <w:r w:rsidR="002C0548" w:rsidRPr="00D04CAD">
        <w:rPr>
          <w:b/>
          <w:color w:val="000000"/>
        </w:rPr>
        <w:t>:</w:t>
      </w:r>
    </w:p>
    <w:p w:rsidR="005A5336" w:rsidRPr="00D04CAD" w:rsidRDefault="0027587A" w:rsidP="00EA530B">
      <w:pPr>
        <w:autoSpaceDE w:val="0"/>
        <w:autoSpaceDN w:val="0"/>
        <w:adjustRightInd w:val="0"/>
        <w:jc w:val="right"/>
        <w:rPr>
          <w:b/>
          <w:color w:val="000000"/>
          <w:lang w:val="sr-Cyrl-CS"/>
        </w:rPr>
      </w:pPr>
      <w:r w:rsidRPr="00D04CAD">
        <w:rPr>
          <w:b/>
          <w:color w:val="000000"/>
          <w:lang w:val="sr-Cyrl-CS"/>
        </w:rPr>
        <w:t xml:space="preserve">   </w:t>
      </w:r>
      <w:r w:rsidR="00EA530B" w:rsidRPr="00D04CAD">
        <w:rPr>
          <w:b/>
          <w:color w:val="000000"/>
          <w:lang w:val="sr-Cyrl-CS"/>
        </w:rPr>
        <w:t>МАЈА МАНИЋ,дипл</w:t>
      </w:r>
      <w:r w:rsidR="00CA6260" w:rsidRPr="00D04CAD">
        <w:rPr>
          <w:b/>
          <w:color w:val="000000"/>
          <w:lang w:val="sr-Cyrl-CS"/>
        </w:rPr>
        <w:t xml:space="preserve"> ин</w:t>
      </w:r>
      <w:r w:rsidR="00EA530B" w:rsidRPr="00D04CAD">
        <w:rPr>
          <w:b/>
          <w:color w:val="000000"/>
          <w:lang w:val="sr-Cyrl-CS"/>
        </w:rPr>
        <w:t>г</w:t>
      </w:r>
      <w:r w:rsidR="00CA6260" w:rsidRPr="00D04CAD">
        <w:rPr>
          <w:b/>
          <w:color w:val="000000"/>
          <w:lang w:val="sr-Cyrl-CS"/>
        </w:rPr>
        <w:t>.</w:t>
      </w:r>
      <w:r w:rsidR="00EA530B" w:rsidRPr="00D04CAD">
        <w:rPr>
          <w:b/>
          <w:color w:val="000000"/>
          <w:lang w:val="sr-Cyrl-CS"/>
        </w:rPr>
        <w:t>електротехнике</w:t>
      </w:r>
    </w:p>
    <w:p w:rsidR="00D570F2" w:rsidRPr="00D04CAD" w:rsidRDefault="00D570F2" w:rsidP="00EA530B">
      <w:pPr>
        <w:autoSpaceDE w:val="0"/>
        <w:autoSpaceDN w:val="0"/>
        <w:adjustRightInd w:val="0"/>
        <w:ind w:left="6327"/>
        <w:jc w:val="right"/>
        <w:rPr>
          <w:b/>
          <w:color w:val="000000"/>
          <w:lang w:val="sr-Cyrl-CS"/>
        </w:rPr>
      </w:pPr>
    </w:p>
    <w:sectPr w:rsidR="00D570F2" w:rsidRPr="00D04CAD" w:rsidSect="00A24BF0">
      <w:footerReference w:type="even" r:id="rId15"/>
      <w:footerReference w:type="default" r:id="rId16"/>
      <w:footerReference w:type="first" r:id="rId17"/>
      <w:pgSz w:w="11907" w:h="16840" w:code="9"/>
      <w:pgMar w:top="454" w:right="680" w:bottom="454" w:left="680" w:header="709" w:footer="709" w:gutter="0"/>
      <w:paperSrc w:first="7" w:other="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DE2" w:rsidRDefault="00DD0DE2">
      <w:r>
        <w:separator/>
      </w:r>
    </w:p>
  </w:endnote>
  <w:endnote w:type="continuationSeparator" w:id="1">
    <w:p w:rsidR="00DD0DE2" w:rsidRDefault="00DD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D6" w:rsidRDefault="003963A2" w:rsidP="00AE0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DD6" w:rsidRDefault="004A2D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D6" w:rsidRDefault="003963A2" w:rsidP="00AE0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2D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B94">
      <w:rPr>
        <w:rStyle w:val="PageNumber"/>
        <w:noProof/>
      </w:rPr>
      <w:t>3</w:t>
    </w:r>
    <w:r>
      <w:rPr>
        <w:rStyle w:val="PageNumber"/>
      </w:rPr>
      <w:fldChar w:fldCharType="end"/>
    </w:r>
  </w:p>
  <w:p w:rsidR="004A2DD6" w:rsidRDefault="004A2D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69" w:rsidRDefault="003963A2">
    <w:pPr>
      <w:pStyle w:val="Footer"/>
      <w:jc w:val="center"/>
    </w:pPr>
    <w:fldSimple w:instr=" PAGE   \* MERGEFORMAT ">
      <w:r w:rsidR="00153B94">
        <w:rPr>
          <w:noProof/>
        </w:rPr>
        <w:t>1</w:t>
      </w:r>
    </w:fldSimple>
  </w:p>
  <w:p w:rsidR="00DC6569" w:rsidRDefault="00DC6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DE2" w:rsidRDefault="00DD0DE2">
      <w:r>
        <w:separator/>
      </w:r>
    </w:p>
  </w:footnote>
  <w:footnote w:type="continuationSeparator" w:id="1">
    <w:p w:rsidR="00DD0DE2" w:rsidRDefault="00DD0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DF6"/>
    <w:multiLevelType w:val="hybridMultilevel"/>
    <w:tmpl w:val="5D90E8D4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46D4B"/>
    <w:multiLevelType w:val="hybridMultilevel"/>
    <w:tmpl w:val="DC1CB3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4483F"/>
    <w:multiLevelType w:val="hybridMultilevel"/>
    <w:tmpl w:val="CD724D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0991"/>
    <w:multiLevelType w:val="hybridMultilevel"/>
    <w:tmpl w:val="E4067EA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516E0"/>
    <w:multiLevelType w:val="hybridMultilevel"/>
    <w:tmpl w:val="0DA6019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2BE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7297F"/>
    <w:multiLevelType w:val="hybridMultilevel"/>
    <w:tmpl w:val="0FCC7FD2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2420"/>
    <w:multiLevelType w:val="hybridMultilevel"/>
    <w:tmpl w:val="1FA0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556F3"/>
    <w:multiLevelType w:val="hybridMultilevel"/>
    <w:tmpl w:val="FEB04D6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068C4"/>
    <w:multiLevelType w:val="hybridMultilevel"/>
    <w:tmpl w:val="0338D1E6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55899"/>
    <w:multiLevelType w:val="hybridMultilevel"/>
    <w:tmpl w:val="309E74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51437"/>
    <w:multiLevelType w:val="hybridMultilevel"/>
    <w:tmpl w:val="539A91E0"/>
    <w:lvl w:ilvl="0" w:tplc="992841FC">
      <w:start w:val="3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E92715"/>
    <w:multiLevelType w:val="multilevel"/>
    <w:tmpl w:val="BD6ED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8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12">
    <w:nsid w:val="307A743D"/>
    <w:multiLevelType w:val="multilevel"/>
    <w:tmpl w:val="EB4C5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4196F"/>
    <w:multiLevelType w:val="hybridMultilevel"/>
    <w:tmpl w:val="EB4C5A56"/>
    <w:lvl w:ilvl="0" w:tplc="08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D642E3"/>
    <w:multiLevelType w:val="hybridMultilevel"/>
    <w:tmpl w:val="29B20F16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74E2A"/>
    <w:multiLevelType w:val="hybridMultilevel"/>
    <w:tmpl w:val="D410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FD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E121A"/>
    <w:multiLevelType w:val="hybridMultilevel"/>
    <w:tmpl w:val="34AA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03413A"/>
    <w:multiLevelType w:val="hybridMultilevel"/>
    <w:tmpl w:val="3F6A428E"/>
    <w:lvl w:ilvl="0" w:tplc="08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EA9189C"/>
    <w:multiLevelType w:val="hybridMultilevel"/>
    <w:tmpl w:val="BCCA0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D832C0"/>
    <w:multiLevelType w:val="hybridMultilevel"/>
    <w:tmpl w:val="7730CF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4E4A"/>
    <w:multiLevelType w:val="multilevel"/>
    <w:tmpl w:val="C14E6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900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  <w:b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19"/>
  </w:num>
  <w:num w:numId="8">
    <w:abstractNumId w:val="9"/>
  </w:num>
  <w:num w:numId="9">
    <w:abstractNumId w:val="4"/>
  </w:num>
  <w:num w:numId="10">
    <w:abstractNumId w:val="17"/>
  </w:num>
  <w:num w:numId="11">
    <w:abstractNumId w:val="14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6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60"/>
    <w:rsid w:val="0000536E"/>
    <w:rsid w:val="000150A6"/>
    <w:rsid w:val="0001532C"/>
    <w:rsid w:val="000341F2"/>
    <w:rsid w:val="00070ED0"/>
    <w:rsid w:val="00071B37"/>
    <w:rsid w:val="00085E03"/>
    <w:rsid w:val="00091F60"/>
    <w:rsid w:val="00094D65"/>
    <w:rsid w:val="000955FC"/>
    <w:rsid w:val="000A6516"/>
    <w:rsid w:val="000A6C92"/>
    <w:rsid w:val="000B1F7C"/>
    <w:rsid w:val="000B4A95"/>
    <w:rsid w:val="000C48ED"/>
    <w:rsid w:val="000D2FB0"/>
    <w:rsid w:val="000D7422"/>
    <w:rsid w:val="000F4993"/>
    <w:rsid w:val="00131764"/>
    <w:rsid w:val="001401E5"/>
    <w:rsid w:val="00145924"/>
    <w:rsid w:val="00153B94"/>
    <w:rsid w:val="00167BDA"/>
    <w:rsid w:val="00184ED0"/>
    <w:rsid w:val="001C0477"/>
    <w:rsid w:val="00212A3F"/>
    <w:rsid w:val="0021489A"/>
    <w:rsid w:val="00215DD4"/>
    <w:rsid w:val="0027587A"/>
    <w:rsid w:val="002843D7"/>
    <w:rsid w:val="002A0B0D"/>
    <w:rsid w:val="002C0548"/>
    <w:rsid w:val="002C10B0"/>
    <w:rsid w:val="002C6331"/>
    <w:rsid w:val="002E0A39"/>
    <w:rsid w:val="002F00C5"/>
    <w:rsid w:val="002F674E"/>
    <w:rsid w:val="003039E1"/>
    <w:rsid w:val="0031303B"/>
    <w:rsid w:val="00336342"/>
    <w:rsid w:val="003416DF"/>
    <w:rsid w:val="003471B6"/>
    <w:rsid w:val="00375E67"/>
    <w:rsid w:val="003963A2"/>
    <w:rsid w:val="00396DD0"/>
    <w:rsid w:val="003B785F"/>
    <w:rsid w:val="003C44A9"/>
    <w:rsid w:val="003D5762"/>
    <w:rsid w:val="003E6FBD"/>
    <w:rsid w:val="003F0167"/>
    <w:rsid w:val="003F25FE"/>
    <w:rsid w:val="003F431E"/>
    <w:rsid w:val="003F6AEC"/>
    <w:rsid w:val="0043268B"/>
    <w:rsid w:val="00444AB5"/>
    <w:rsid w:val="00474BBA"/>
    <w:rsid w:val="0048751D"/>
    <w:rsid w:val="004A0407"/>
    <w:rsid w:val="004A2DD6"/>
    <w:rsid w:val="004B4078"/>
    <w:rsid w:val="004C5371"/>
    <w:rsid w:val="004E0ED8"/>
    <w:rsid w:val="004E30E2"/>
    <w:rsid w:val="004F53F0"/>
    <w:rsid w:val="004F66A4"/>
    <w:rsid w:val="004F7F8B"/>
    <w:rsid w:val="005211A6"/>
    <w:rsid w:val="005352D8"/>
    <w:rsid w:val="00574E39"/>
    <w:rsid w:val="00595B67"/>
    <w:rsid w:val="005A1CBC"/>
    <w:rsid w:val="005A3A98"/>
    <w:rsid w:val="005A5336"/>
    <w:rsid w:val="005C1114"/>
    <w:rsid w:val="005E36A1"/>
    <w:rsid w:val="005E3D23"/>
    <w:rsid w:val="00623240"/>
    <w:rsid w:val="006475E5"/>
    <w:rsid w:val="00683822"/>
    <w:rsid w:val="006A0455"/>
    <w:rsid w:val="006A1BE7"/>
    <w:rsid w:val="006C6713"/>
    <w:rsid w:val="006D791C"/>
    <w:rsid w:val="0070008D"/>
    <w:rsid w:val="00705E43"/>
    <w:rsid w:val="007222F0"/>
    <w:rsid w:val="007356F2"/>
    <w:rsid w:val="0074592D"/>
    <w:rsid w:val="00751030"/>
    <w:rsid w:val="0075556B"/>
    <w:rsid w:val="00762EA1"/>
    <w:rsid w:val="007662BD"/>
    <w:rsid w:val="007758C0"/>
    <w:rsid w:val="00797A1D"/>
    <w:rsid w:val="007B696F"/>
    <w:rsid w:val="007C1DC5"/>
    <w:rsid w:val="007C1E08"/>
    <w:rsid w:val="00820CA5"/>
    <w:rsid w:val="0084097E"/>
    <w:rsid w:val="0085498D"/>
    <w:rsid w:val="00881D9C"/>
    <w:rsid w:val="008855C1"/>
    <w:rsid w:val="008A1223"/>
    <w:rsid w:val="008A2491"/>
    <w:rsid w:val="008A55B9"/>
    <w:rsid w:val="008B4521"/>
    <w:rsid w:val="008D1213"/>
    <w:rsid w:val="008D261B"/>
    <w:rsid w:val="008D3133"/>
    <w:rsid w:val="008D3D50"/>
    <w:rsid w:val="008E2A24"/>
    <w:rsid w:val="00906E4E"/>
    <w:rsid w:val="0091109B"/>
    <w:rsid w:val="009201BC"/>
    <w:rsid w:val="009441B1"/>
    <w:rsid w:val="009533BB"/>
    <w:rsid w:val="009553B1"/>
    <w:rsid w:val="00957764"/>
    <w:rsid w:val="009A2720"/>
    <w:rsid w:val="009D4E91"/>
    <w:rsid w:val="009F2397"/>
    <w:rsid w:val="00A00C56"/>
    <w:rsid w:val="00A24BF0"/>
    <w:rsid w:val="00A56DB6"/>
    <w:rsid w:val="00AA10A4"/>
    <w:rsid w:val="00AA148A"/>
    <w:rsid w:val="00AD2BFE"/>
    <w:rsid w:val="00AE081D"/>
    <w:rsid w:val="00B11D5B"/>
    <w:rsid w:val="00B143B9"/>
    <w:rsid w:val="00B207AF"/>
    <w:rsid w:val="00B37AB6"/>
    <w:rsid w:val="00B465C2"/>
    <w:rsid w:val="00B80B2C"/>
    <w:rsid w:val="00B82D51"/>
    <w:rsid w:val="00B83BB6"/>
    <w:rsid w:val="00B97CE6"/>
    <w:rsid w:val="00BA5114"/>
    <w:rsid w:val="00BB6BCB"/>
    <w:rsid w:val="00BC2086"/>
    <w:rsid w:val="00BF2A07"/>
    <w:rsid w:val="00C219D7"/>
    <w:rsid w:val="00C246CE"/>
    <w:rsid w:val="00C5028E"/>
    <w:rsid w:val="00C74A5E"/>
    <w:rsid w:val="00C93AC4"/>
    <w:rsid w:val="00C95DE5"/>
    <w:rsid w:val="00CA4667"/>
    <w:rsid w:val="00CA6260"/>
    <w:rsid w:val="00CE0866"/>
    <w:rsid w:val="00CF1CD8"/>
    <w:rsid w:val="00D02E82"/>
    <w:rsid w:val="00D03D6F"/>
    <w:rsid w:val="00D04CAD"/>
    <w:rsid w:val="00D16D8B"/>
    <w:rsid w:val="00D23D85"/>
    <w:rsid w:val="00D570F2"/>
    <w:rsid w:val="00D97029"/>
    <w:rsid w:val="00DB0241"/>
    <w:rsid w:val="00DB1C4B"/>
    <w:rsid w:val="00DC6569"/>
    <w:rsid w:val="00DD0DE2"/>
    <w:rsid w:val="00DE0A07"/>
    <w:rsid w:val="00DE4984"/>
    <w:rsid w:val="00DF1DCE"/>
    <w:rsid w:val="00DF4B40"/>
    <w:rsid w:val="00E02E15"/>
    <w:rsid w:val="00E146A7"/>
    <w:rsid w:val="00E2348E"/>
    <w:rsid w:val="00E26FD9"/>
    <w:rsid w:val="00E32216"/>
    <w:rsid w:val="00E90330"/>
    <w:rsid w:val="00E939DF"/>
    <w:rsid w:val="00EA530B"/>
    <w:rsid w:val="00EA5BC6"/>
    <w:rsid w:val="00EB7EBA"/>
    <w:rsid w:val="00EF6664"/>
    <w:rsid w:val="00EF7316"/>
    <w:rsid w:val="00F47DA2"/>
    <w:rsid w:val="00F70B60"/>
    <w:rsid w:val="00F76D5E"/>
    <w:rsid w:val="00F802CE"/>
    <w:rsid w:val="00F843ED"/>
    <w:rsid w:val="00F94F54"/>
    <w:rsid w:val="00FD1B79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3E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44A9"/>
    <w:rPr>
      <w:b/>
      <w:sz w:val="72"/>
      <w:szCs w:val="20"/>
      <w:lang w:val="sr-Cyrl-CS" w:eastAsia="en-US"/>
    </w:rPr>
  </w:style>
  <w:style w:type="paragraph" w:styleId="Title">
    <w:name w:val="Title"/>
    <w:basedOn w:val="Normal"/>
    <w:qFormat/>
    <w:rsid w:val="003C44A9"/>
    <w:pPr>
      <w:jc w:val="center"/>
    </w:pPr>
    <w:rPr>
      <w:szCs w:val="20"/>
      <w:lang w:val="sl-SI" w:eastAsia="en-US"/>
    </w:rPr>
  </w:style>
  <w:style w:type="character" w:styleId="Hyperlink">
    <w:name w:val="Hyperlink"/>
    <w:basedOn w:val="DefaultParagraphFont"/>
    <w:rsid w:val="00070ED0"/>
    <w:rPr>
      <w:color w:val="0000FF"/>
      <w:u w:val="single"/>
    </w:rPr>
  </w:style>
  <w:style w:type="paragraph" w:styleId="BodyTextIndent">
    <w:name w:val="Body Text Indent"/>
    <w:basedOn w:val="Normal"/>
    <w:rsid w:val="004E30E2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085E03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085E03"/>
  </w:style>
  <w:style w:type="table" w:styleId="TableGrid">
    <w:name w:val="Table Grid"/>
    <w:basedOn w:val="TableNormal"/>
    <w:rsid w:val="00444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F2A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0ED8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C6569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qFormat/>
    <w:rsid w:val="00D1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ehnickaskola@open.telekom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ehnickaskola035@gmail.co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ehnickaskola.cuprija.edu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ehnickaskola035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hnickaskola@open.telekom.rs" TargetMode="External"/><Relationship Id="rId14" Type="http://schemas.openxmlformats.org/officeDocument/2006/relationships/hyperlink" Target="mailto:info@tehnickaskola.cuprij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2625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Informator o radu čkole Palanačka gimnazija</vt:lpstr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o radu čkole Palanačka gimnazija</dc:title>
  <dc:subject/>
  <dc:creator>Palanačka gimnazija</dc:creator>
  <cp:keywords/>
  <cp:lastModifiedBy>Korisnik</cp:lastModifiedBy>
  <cp:revision>210</cp:revision>
  <cp:lastPrinted>2016-12-08T12:10:00Z</cp:lastPrinted>
  <dcterms:created xsi:type="dcterms:W3CDTF">2016-11-21T09:22:00Z</dcterms:created>
  <dcterms:modified xsi:type="dcterms:W3CDTF">2018-05-08T09:59:00Z</dcterms:modified>
</cp:coreProperties>
</file>